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FCF" w:rsidRDefault="00583FCF" w:rsidP="000F2300">
      <w:bookmarkStart w:id="0" w:name="_GoBack"/>
      <w:bookmarkEnd w:id="0"/>
    </w:p>
    <w:p w:rsidR="00583FCF" w:rsidRDefault="00583FCF" w:rsidP="00B648DE">
      <w:pPr>
        <w:jc w:val="center"/>
      </w:pPr>
    </w:p>
    <w:tbl>
      <w:tblPr>
        <w:tblW w:w="10038" w:type="dxa"/>
        <w:tblInd w:w="-252" w:type="dxa"/>
        <w:tblLook w:val="01E0" w:firstRow="1" w:lastRow="1" w:firstColumn="1" w:lastColumn="1" w:noHBand="0" w:noVBand="0"/>
      </w:tblPr>
      <w:tblGrid>
        <w:gridCol w:w="4221"/>
        <w:gridCol w:w="1800"/>
        <w:gridCol w:w="4017"/>
      </w:tblGrid>
      <w:tr w:rsidR="000F2300" w:rsidRPr="000F2300" w:rsidTr="00754C13">
        <w:trPr>
          <w:cantSplit/>
        </w:trPr>
        <w:tc>
          <w:tcPr>
            <w:tcW w:w="4221" w:type="dxa"/>
            <w:hideMark/>
          </w:tcPr>
          <w:p w:rsidR="000F2300" w:rsidRPr="000F2300" w:rsidRDefault="000F2300" w:rsidP="000F2300">
            <w:pPr>
              <w:ind w:left="252"/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F2300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БАШ?ОРТОСТАН</w:t>
            </w:r>
            <w:proofErr w:type="gramEnd"/>
            <w:r w:rsidRPr="000F2300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 xml:space="preserve"> РЕСПУБЛИКА№Ы</w:t>
            </w:r>
          </w:p>
          <w:p w:rsidR="000F2300" w:rsidRPr="000F2300" w:rsidRDefault="000F2300" w:rsidP="000F2300">
            <w:pPr>
              <w:ind w:left="252"/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F2300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М»СЕТЛЕ</w:t>
            </w:r>
            <w:proofErr w:type="gramEnd"/>
            <w:r w:rsidRPr="000F2300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 xml:space="preserve"> РАЙОНЫ</w:t>
            </w:r>
          </w:p>
          <w:p w:rsidR="000F2300" w:rsidRPr="000F2300" w:rsidRDefault="000F2300" w:rsidP="000F2300">
            <w:pPr>
              <w:keepNext/>
              <w:ind w:left="252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2300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МУНИЦИПАЛЬ РАЙОНЫНЫ*</w:t>
            </w:r>
          </w:p>
          <w:p w:rsidR="000F2300" w:rsidRPr="000F2300" w:rsidRDefault="000F2300" w:rsidP="000F2300">
            <w:pPr>
              <w:keepNext/>
              <w:ind w:left="252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F2300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Л»М</w:t>
            </w:r>
            <w:proofErr w:type="gramEnd"/>
            <w:r w:rsidRPr="000F2300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»:ТАМА? АУЫЛ СОВЕТЫ</w:t>
            </w:r>
          </w:p>
          <w:p w:rsidR="000F2300" w:rsidRPr="000F2300" w:rsidRDefault="000F2300" w:rsidP="000F2300">
            <w:pPr>
              <w:keepNext/>
              <w:ind w:left="252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0F2300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 xml:space="preserve">АУЫЛ </w:t>
            </w:r>
            <w:proofErr w:type="gramStart"/>
            <w:r w:rsidRPr="000F2300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БИЛ»М</w:t>
            </w:r>
            <w:proofErr w:type="gramEnd"/>
            <w:r w:rsidRPr="000F2300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»№Е</w:t>
            </w:r>
          </w:p>
          <w:p w:rsidR="000F2300" w:rsidRPr="000F2300" w:rsidRDefault="000F2300" w:rsidP="000F2300">
            <w:pPr>
              <w:ind w:left="252"/>
              <w:jc w:val="center"/>
              <w:rPr>
                <w:rFonts w:ascii="TimBashk" w:eastAsia="Times New Roman" w:hAnsi="TimBashk" w:cs="Times New Roman"/>
                <w:sz w:val="24"/>
                <w:szCs w:val="28"/>
                <w:lang w:eastAsia="ru-RU"/>
              </w:rPr>
            </w:pPr>
            <w:r w:rsidRPr="000F2300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ХАКИМИ»ТЕ</w:t>
            </w:r>
          </w:p>
        </w:tc>
        <w:tc>
          <w:tcPr>
            <w:tcW w:w="1800" w:type="dxa"/>
            <w:hideMark/>
          </w:tcPr>
          <w:p w:rsidR="000F2300" w:rsidRPr="000F2300" w:rsidRDefault="000F2300" w:rsidP="000F2300">
            <w:pPr>
              <w:jc w:val="center"/>
              <w:rPr>
                <w:rFonts w:ascii="Bash" w:eastAsia="Times New Roman" w:hAnsi="Bash" w:cs="Times New Roman"/>
                <w:sz w:val="22"/>
                <w:szCs w:val="24"/>
                <w:lang w:eastAsia="ru-RU"/>
              </w:rPr>
            </w:pPr>
            <w:r w:rsidRPr="000F2300">
              <w:rPr>
                <w:rFonts w:eastAsia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7" w:type="dxa"/>
            <w:hideMark/>
          </w:tcPr>
          <w:p w:rsidR="000F2300" w:rsidRPr="000F2300" w:rsidRDefault="000F2300" w:rsidP="000F230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230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АДМИНИСТРАЦИЯ</w:t>
            </w:r>
          </w:p>
          <w:p w:rsidR="000F2300" w:rsidRPr="000F2300" w:rsidRDefault="000F2300" w:rsidP="000F230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230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СЕЛЬСКОГО ПОСЕЛЕНИЯ</w:t>
            </w:r>
          </w:p>
          <w:p w:rsidR="000F2300" w:rsidRPr="000F2300" w:rsidRDefault="000F2300" w:rsidP="000F230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230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ЛЕМЕЗ-ТАМАКСКИЙ СЕЛЬСОВЕТ</w:t>
            </w:r>
          </w:p>
          <w:p w:rsidR="000F2300" w:rsidRPr="000F2300" w:rsidRDefault="000F2300" w:rsidP="000F230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230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0F2300" w:rsidRPr="000F2300" w:rsidRDefault="000F2300" w:rsidP="000F230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230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МЕЧЕТЛИНСКИЙ РАЙОН</w:t>
            </w:r>
          </w:p>
          <w:p w:rsidR="000F2300" w:rsidRPr="000F2300" w:rsidRDefault="000F2300" w:rsidP="000F2300">
            <w:pPr>
              <w:jc w:val="center"/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</w:pPr>
            <w:r w:rsidRPr="000F230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</w:tbl>
    <w:p w:rsidR="000F2300" w:rsidRDefault="000F2300" w:rsidP="000F2300">
      <w:pPr>
        <w:rPr>
          <w:rFonts w:eastAsia="Times New Roman" w:cs="Times New Roman"/>
          <w:sz w:val="24"/>
          <w:szCs w:val="24"/>
          <w:lang w:eastAsia="ru-RU"/>
        </w:rPr>
      </w:pPr>
      <w:r w:rsidRPr="000F2300">
        <w:rPr>
          <w:rFonts w:eastAsia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253364</wp:posOffset>
                </wp:positionV>
                <wp:extent cx="66294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343BB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25pt,19.95pt" to="495.7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Ky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0F2300" w:rsidRDefault="000F2300" w:rsidP="000F2300">
      <w:pPr>
        <w:rPr>
          <w:rFonts w:eastAsia="Times New Roman" w:cs="Times New Roman"/>
          <w:sz w:val="24"/>
          <w:szCs w:val="24"/>
          <w:lang w:eastAsia="ru-RU"/>
        </w:rPr>
      </w:pPr>
    </w:p>
    <w:p w:rsidR="000F2300" w:rsidRPr="000F2300" w:rsidRDefault="000F2300" w:rsidP="000F2300">
      <w:pPr>
        <w:rPr>
          <w:rFonts w:eastAsia="Times New Roman" w:cs="Times New Roman"/>
          <w:sz w:val="24"/>
          <w:szCs w:val="24"/>
          <w:lang w:eastAsia="ru-RU"/>
        </w:rPr>
      </w:pPr>
      <w:r w:rsidRPr="000F2300">
        <w:rPr>
          <w:rFonts w:eastAsia="Times New Roman" w:cs="Times New Roman"/>
          <w:sz w:val="24"/>
          <w:szCs w:val="28"/>
          <w:lang w:eastAsia="ru-RU"/>
        </w:rPr>
        <w:t xml:space="preserve">                                                                  </w:t>
      </w:r>
    </w:p>
    <w:p w:rsidR="000F2300" w:rsidRPr="000F2300" w:rsidRDefault="000F2300" w:rsidP="000F2300">
      <w:pPr>
        <w:spacing w:line="276" w:lineRule="auto"/>
        <w:rPr>
          <w:rFonts w:eastAsia="Times New Roman" w:cs="Times New Roman"/>
          <w:b/>
          <w:szCs w:val="28"/>
          <w:lang w:eastAsia="ru-RU"/>
        </w:rPr>
      </w:pPr>
      <w:r w:rsidRPr="000F2300">
        <w:rPr>
          <w:rFonts w:ascii="TimBashk" w:eastAsia="Times New Roman" w:hAnsi="TimBashk" w:cs="Times New Roman"/>
          <w:b/>
          <w:szCs w:val="28"/>
          <w:lang w:eastAsia="ru-RU"/>
        </w:rPr>
        <w:t xml:space="preserve">                </w:t>
      </w:r>
      <w:proofErr w:type="gramStart"/>
      <w:r w:rsidRPr="000F2300">
        <w:rPr>
          <w:rFonts w:ascii="TimBashk" w:eastAsia="Times New Roman" w:hAnsi="TimBashk" w:cs="Times New Roman"/>
          <w:b/>
          <w:szCs w:val="28"/>
          <w:lang w:eastAsia="ru-RU"/>
        </w:rPr>
        <w:t>?АРАР</w:t>
      </w:r>
      <w:proofErr w:type="gramEnd"/>
      <w:r w:rsidRPr="000F2300">
        <w:rPr>
          <w:rFonts w:ascii="TimBashk" w:eastAsia="Times New Roman" w:hAnsi="TimBashk" w:cs="Times New Roman"/>
          <w:b/>
          <w:szCs w:val="28"/>
          <w:lang w:eastAsia="ru-RU"/>
        </w:rPr>
        <w:t xml:space="preserve">                                                            </w:t>
      </w:r>
      <w:r>
        <w:rPr>
          <w:rFonts w:ascii="TimBashk" w:eastAsia="Times New Roman" w:hAnsi="TimBashk" w:cs="Times New Roman"/>
          <w:b/>
          <w:szCs w:val="28"/>
          <w:lang w:eastAsia="ru-RU"/>
        </w:rPr>
        <w:t xml:space="preserve">     РЕШЕНИЕ</w:t>
      </w:r>
      <w:r w:rsidRPr="000F2300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0F2300" w:rsidRPr="000F2300" w:rsidRDefault="000F2300" w:rsidP="000F2300">
      <w:pPr>
        <w:spacing w:line="276" w:lineRule="auto"/>
        <w:rPr>
          <w:rFonts w:eastAsia="Times New Roman" w:cs="Times New Roman"/>
          <w:b/>
          <w:szCs w:val="28"/>
          <w:lang w:eastAsia="ru-RU"/>
        </w:rPr>
      </w:pPr>
    </w:p>
    <w:p w:rsidR="00583FCF" w:rsidRPr="000F2300" w:rsidRDefault="000F2300" w:rsidP="000F2300">
      <w:pPr>
        <w:spacing w:line="36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  <w:r w:rsidRPr="000F2300">
        <w:rPr>
          <w:rFonts w:eastAsia="Times New Roman" w:cs="Times New Roman"/>
          <w:szCs w:val="28"/>
          <w:lang w:eastAsia="ru-RU"/>
        </w:rPr>
        <w:t>«</w:t>
      </w:r>
      <w:proofErr w:type="gramStart"/>
      <w:r w:rsidRPr="000F2300">
        <w:rPr>
          <w:rFonts w:eastAsia="Times New Roman" w:cs="Times New Roman"/>
          <w:szCs w:val="28"/>
          <w:lang w:eastAsia="ru-RU"/>
        </w:rPr>
        <w:t>2</w:t>
      </w:r>
      <w:r w:rsidR="00E564B8">
        <w:rPr>
          <w:rFonts w:eastAsia="Times New Roman" w:cs="Times New Roman"/>
          <w:szCs w:val="28"/>
          <w:lang w:eastAsia="ru-RU"/>
        </w:rPr>
        <w:t>8</w:t>
      </w:r>
      <w:r w:rsidRPr="000F2300">
        <w:rPr>
          <w:rFonts w:eastAsia="Times New Roman" w:cs="Times New Roman"/>
          <w:szCs w:val="28"/>
          <w:lang w:eastAsia="ru-RU"/>
        </w:rPr>
        <w:t xml:space="preserve">»  </w:t>
      </w:r>
      <w:r w:rsidR="00E564B8">
        <w:rPr>
          <w:rFonts w:eastAsia="Times New Roman" w:cs="Times New Roman"/>
          <w:szCs w:val="28"/>
          <w:lang w:eastAsia="ru-RU"/>
        </w:rPr>
        <w:t>май</w:t>
      </w:r>
      <w:proofErr w:type="gramEnd"/>
      <w:r w:rsidRPr="000F2300">
        <w:rPr>
          <w:rFonts w:eastAsia="Times New Roman" w:cs="Times New Roman"/>
          <w:szCs w:val="28"/>
          <w:lang w:eastAsia="ru-RU"/>
        </w:rPr>
        <w:t xml:space="preserve"> 2021 й.</w:t>
      </w:r>
      <w:r w:rsidRPr="000F2300">
        <w:rPr>
          <w:rFonts w:eastAsia="Times New Roman" w:cs="Times New Roman"/>
          <w:szCs w:val="28"/>
          <w:lang w:eastAsia="ru-RU"/>
        </w:rPr>
        <w:tab/>
        <w:t xml:space="preserve">                 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0F2300">
        <w:rPr>
          <w:rFonts w:eastAsia="Times New Roman" w:cs="Times New Roman"/>
          <w:szCs w:val="28"/>
          <w:lang w:eastAsia="ru-RU"/>
        </w:rPr>
        <w:t xml:space="preserve">  №</w:t>
      </w:r>
      <w:r>
        <w:rPr>
          <w:rFonts w:eastAsia="Times New Roman" w:cs="Times New Roman"/>
          <w:szCs w:val="28"/>
          <w:lang w:eastAsia="ru-RU"/>
        </w:rPr>
        <w:t>92</w:t>
      </w:r>
      <w:r w:rsidRPr="000F230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Pr="000F2300">
        <w:rPr>
          <w:rFonts w:eastAsia="Times New Roman" w:cs="Times New Roman"/>
          <w:szCs w:val="28"/>
          <w:lang w:eastAsia="ru-RU"/>
        </w:rPr>
        <w:t xml:space="preserve">        от «</w:t>
      </w:r>
      <w:r w:rsidR="00E564B8">
        <w:rPr>
          <w:rFonts w:eastAsia="Times New Roman" w:cs="Times New Roman"/>
          <w:szCs w:val="28"/>
          <w:lang w:eastAsia="ru-RU"/>
        </w:rPr>
        <w:t>2</w:t>
      </w:r>
      <w:r>
        <w:rPr>
          <w:rFonts w:eastAsia="Times New Roman" w:cs="Times New Roman"/>
          <w:szCs w:val="28"/>
          <w:lang w:eastAsia="ru-RU"/>
        </w:rPr>
        <w:t>8</w:t>
      </w:r>
      <w:r w:rsidRPr="000F2300">
        <w:rPr>
          <w:rFonts w:eastAsia="Times New Roman" w:cs="Times New Roman"/>
          <w:szCs w:val="28"/>
          <w:lang w:eastAsia="ru-RU"/>
        </w:rPr>
        <w:t xml:space="preserve">» </w:t>
      </w:r>
      <w:proofErr w:type="gramStart"/>
      <w:r w:rsidR="00E564B8">
        <w:rPr>
          <w:rFonts w:eastAsia="Times New Roman" w:cs="Times New Roman"/>
          <w:szCs w:val="28"/>
          <w:lang w:eastAsia="ru-RU"/>
        </w:rPr>
        <w:t>мая</w:t>
      </w:r>
      <w:r w:rsidRPr="000F2300">
        <w:rPr>
          <w:rFonts w:eastAsia="Times New Roman" w:cs="Times New Roman"/>
          <w:szCs w:val="28"/>
          <w:lang w:eastAsia="ru-RU"/>
        </w:rPr>
        <w:t xml:space="preserve">  2021</w:t>
      </w:r>
      <w:proofErr w:type="gramEnd"/>
      <w:r w:rsidRPr="000F2300">
        <w:rPr>
          <w:rFonts w:eastAsia="Times New Roman" w:cs="Times New Roman"/>
          <w:szCs w:val="28"/>
          <w:lang w:eastAsia="ru-RU"/>
        </w:rPr>
        <w:t xml:space="preserve"> г.</w:t>
      </w:r>
    </w:p>
    <w:p w:rsidR="00583FCF" w:rsidRPr="000F2300" w:rsidRDefault="00B648DE" w:rsidP="00B648DE">
      <w:pPr>
        <w:jc w:val="center"/>
        <w:rPr>
          <w:b/>
        </w:rPr>
      </w:pPr>
      <w:r w:rsidRPr="000F2300">
        <w:rPr>
          <w:b/>
        </w:rPr>
        <w:t>Об утверждении Проекта планировки и межевания территории территории размещения линейного объекта: «</w:t>
      </w:r>
      <w:r w:rsidR="00583FCF" w:rsidRPr="000F2300">
        <w:rPr>
          <w:b/>
          <w:szCs w:val="28"/>
        </w:rPr>
        <w:t xml:space="preserve">Проектная документация строительства автомобильной дороги Подъезда к карьеру от автомобильной дороги </w:t>
      </w:r>
      <w:proofErr w:type="spellStart"/>
      <w:proofErr w:type="gramStart"/>
      <w:r w:rsidR="00583FCF" w:rsidRPr="000F2300">
        <w:rPr>
          <w:b/>
          <w:szCs w:val="28"/>
        </w:rPr>
        <w:t>д.Сабанаково</w:t>
      </w:r>
      <w:proofErr w:type="spellEnd"/>
      <w:r w:rsidR="00583FCF" w:rsidRPr="000F2300">
        <w:rPr>
          <w:b/>
        </w:rPr>
        <w:t xml:space="preserve">  </w:t>
      </w:r>
      <w:r w:rsidR="00583FCF" w:rsidRPr="000F2300">
        <w:rPr>
          <w:rFonts w:eastAsia="Times New Roman"/>
          <w:b/>
          <w:iCs/>
          <w:szCs w:val="28"/>
        </w:rPr>
        <w:t>в</w:t>
      </w:r>
      <w:proofErr w:type="gramEnd"/>
      <w:r w:rsidR="00583FCF" w:rsidRPr="000F2300">
        <w:rPr>
          <w:rFonts w:eastAsia="Times New Roman"/>
          <w:b/>
          <w:iCs/>
          <w:szCs w:val="28"/>
        </w:rPr>
        <w:t xml:space="preserve"> соответствии с требованиями  градостроительного законодательства, действующих стандартов, норм и правил, технических регламентов, документов территориального планирования»</w:t>
      </w:r>
    </w:p>
    <w:p w:rsidR="00B648DE" w:rsidRDefault="00B648DE" w:rsidP="00B648DE"/>
    <w:p w:rsidR="00583FCF" w:rsidRDefault="00B648DE" w:rsidP="00583FCF">
      <w:pPr>
        <w:ind w:firstLine="708"/>
        <w:jc w:val="both"/>
      </w:pPr>
      <w:r>
        <w:t xml:space="preserve">В соответствии с Федеральным законом от 06.10.2003 №131-ФЗ «Об общих принципах организации местного самоуправления в </w:t>
      </w:r>
      <w:r w:rsidR="00583FCF">
        <w:t>Р</w:t>
      </w:r>
      <w:r>
        <w:t xml:space="preserve">оссийской Федерации», со статьей 30 Градостроительного кодекса Российской Федерации, </w:t>
      </w:r>
      <w:proofErr w:type="gramStart"/>
      <w:r w:rsidR="00583FCF">
        <w:t>Совет  сельского</w:t>
      </w:r>
      <w:proofErr w:type="gramEnd"/>
      <w:r w:rsidR="00583FCF">
        <w:t xml:space="preserve"> поселения Лемез-Тамакский</w:t>
      </w:r>
      <w:r>
        <w:t xml:space="preserve"> сельсовет муниципального </w:t>
      </w:r>
      <w:r w:rsidR="00583FCF">
        <w:t xml:space="preserve"> </w:t>
      </w:r>
      <w:r>
        <w:t>района</w:t>
      </w:r>
      <w:r w:rsidR="00583FCF">
        <w:t xml:space="preserve"> </w:t>
      </w:r>
      <w:r>
        <w:t xml:space="preserve"> Мечетлинский </w:t>
      </w:r>
      <w:r w:rsidR="00583FCF">
        <w:t xml:space="preserve">  </w:t>
      </w:r>
      <w:r>
        <w:t xml:space="preserve">район </w:t>
      </w:r>
      <w:r w:rsidR="00583FCF">
        <w:t xml:space="preserve">  </w:t>
      </w:r>
      <w:r>
        <w:t xml:space="preserve">Республики </w:t>
      </w:r>
      <w:r w:rsidR="00583FCF">
        <w:t xml:space="preserve">  </w:t>
      </w:r>
      <w:r>
        <w:t xml:space="preserve">Башкортостан </w:t>
      </w:r>
    </w:p>
    <w:p w:rsidR="00B648DE" w:rsidRDefault="00B648DE" w:rsidP="00583FCF">
      <w:pPr>
        <w:jc w:val="both"/>
      </w:pPr>
      <w:r>
        <w:t>р е ш и л:</w:t>
      </w:r>
    </w:p>
    <w:p w:rsidR="00583FCF" w:rsidRDefault="00B648DE" w:rsidP="00583FCF">
      <w:pPr>
        <w:jc w:val="both"/>
      </w:pPr>
      <w:r>
        <w:t xml:space="preserve">1.Утвердить проект планировки и межевания размещения линейного объекта  </w:t>
      </w:r>
    </w:p>
    <w:p w:rsidR="00583FCF" w:rsidRDefault="00583FCF" w:rsidP="00583FCF">
      <w:pPr>
        <w:jc w:val="both"/>
      </w:pPr>
      <w:r>
        <w:rPr>
          <w:rFonts w:eastAsia="Times New Roman"/>
          <w:iCs/>
          <w:szCs w:val="28"/>
        </w:rPr>
        <w:t>«</w:t>
      </w:r>
      <w:r>
        <w:rPr>
          <w:szCs w:val="28"/>
        </w:rPr>
        <w:t xml:space="preserve">Проектная документация строительства автомобильной дороги Подъезда к карьеру от автомобильной дороги </w:t>
      </w:r>
      <w:proofErr w:type="spellStart"/>
      <w:proofErr w:type="gramStart"/>
      <w:r>
        <w:rPr>
          <w:szCs w:val="28"/>
        </w:rPr>
        <w:t>д.Сабанаково</w:t>
      </w:r>
      <w:proofErr w:type="spellEnd"/>
      <w:r>
        <w:t xml:space="preserve">  </w:t>
      </w:r>
      <w:r>
        <w:rPr>
          <w:rFonts w:eastAsia="Times New Roman"/>
          <w:iCs/>
          <w:szCs w:val="28"/>
        </w:rPr>
        <w:t>в</w:t>
      </w:r>
      <w:proofErr w:type="gramEnd"/>
      <w:r>
        <w:rPr>
          <w:rFonts w:eastAsia="Times New Roman"/>
          <w:iCs/>
          <w:szCs w:val="28"/>
        </w:rPr>
        <w:t xml:space="preserve"> соответствии с требованиями  градостроительного законодательства, действующих стандартов, норм и правил, технических регламентов, документов территориального планирования.</w:t>
      </w:r>
    </w:p>
    <w:p w:rsidR="00B648DE" w:rsidRDefault="00B648DE" w:rsidP="00583FCF">
      <w:pPr>
        <w:jc w:val="both"/>
      </w:pPr>
      <w:r>
        <w:t xml:space="preserve">2.Настоящее   решение обнародовать путем размещения на стенде в здании </w:t>
      </w:r>
      <w:r w:rsidR="00583FCF">
        <w:t>администрации сельского по</w:t>
      </w:r>
      <w:r w:rsidR="00C72EF7">
        <w:t>сел</w:t>
      </w:r>
      <w:r w:rsidR="00583FCF">
        <w:t>ения Лемез-Тамакский сельсовет м</w:t>
      </w:r>
      <w:r w:rsidR="00C72EF7">
        <w:t xml:space="preserve">униципального района </w:t>
      </w:r>
      <w:r w:rsidR="00583FCF">
        <w:t>Мечетлинский район Республики Ба</w:t>
      </w:r>
      <w:r w:rsidR="00C72EF7">
        <w:t xml:space="preserve">шкортостан и на </w:t>
      </w:r>
      <w:r w:rsidR="00583FCF">
        <w:t xml:space="preserve">официальном сайте сельского поселения Лемез-Тамакский сельсовет </w:t>
      </w:r>
      <w:r w:rsidR="00C72EF7">
        <w:t>муниципального района</w:t>
      </w:r>
      <w:r w:rsidR="00583FCF">
        <w:t xml:space="preserve"> Мечетлинский район Республики Б</w:t>
      </w:r>
      <w:r w:rsidR="00C72EF7">
        <w:t>ашкортостан сельского поселения</w:t>
      </w:r>
    </w:p>
    <w:p w:rsidR="00583FCF" w:rsidRDefault="00C72EF7" w:rsidP="00583FCF">
      <w:pPr>
        <w:jc w:val="both"/>
      </w:pPr>
      <w:r>
        <w:t>3.Контроль за исполнением настоящего решения во</w:t>
      </w:r>
      <w:r w:rsidR="00583FCF">
        <w:t>зложить на постоянную комиссию Совета по развитию предпринимательства</w:t>
      </w:r>
      <w:r>
        <w:t>, земельным вопросам</w:t>
      </w:r>
      <w:r w:rsidR="00583FCF">
        <w:t>, благо</w:t>
      </w:r>
      <w:r>
        <w:t>устройству</w:t>
      </w:r>
    </w:p>
    <w:p w:rsidR="00583FCF" w:rsidRDefault="00583FCF" w:rsidP="00583FCF"/>
    <w:p w:rsidR="00C72EF7" w:rsidRPr="00583FCF" w:rsidRDefault="00583FCF" w:rsidP="00583FCF">
      <w:pPr>
        <w:tabs>
          <w:tab w:val="left" w:pos="1350"/>
        </w:tabs>
      </w:pPr>
      <w:r>
        <w:tab/>
        <w:t xml:space="preserve">Глава сельского </w:t>
      </w:r>
      <w:proofErr w:type="gramStart"/>
      <w:r>
        <w:t xml:space="preserve">поселения:   </w:t>
      </w:r>
      <w:proofErr w:type="gramEnd"/>
      <w:r>
        <w:t xml:space="preserve">                                        Р.Ю.Низамов</w:t>
      </w:r>
    </w:p>
    <w:sectPr w:rsidR="00C72EF7" w:rsidRPr="00583FCF" w:rsidSect="000F230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71"/>
    <w:rsid w:val="000F2300"/>
    <w:rsid w:val="00371EA8"/>
    <w:rsid w:val="00583FCF"/>
    <w:rsid w:val="00B648DE"/>
    <w:rsid w:val="00C72EF7"/>
    <w:rsid w:val="00E564B8"/>
    <w:rsid w:val="00F5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8FE43"/>
  <w15:chartTrackingRefBased/>
  <w15:docId w15:val="{827F3E2B-96A4-456B-A3D8-6582D60F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3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2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5</cp:revision>
  <cp:lastPrinted>2021-06-09T04:58:00Z</cp:lastPrinted>
  <dcterms:created xsi:type="dcterms:W3CDTF">2021-06-07T10:36:00Z</dcterms:created>
  <dcterms:modified xsi:type="dcterms:W3CDTF">2021-06-09T05:00:00Z</dcterms:modified>
</cp:coreProperties>
</file>