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00D" w:rsidRDefault="00C940C8" w:rsidP="00B4700D">
      <w:pPr>
        <w:suppressAutoHyphens/>
        <w:spacing w:after="0" w:line="240" w:lineRule="exact"/>
        <w:ind w:left="5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Главам сельских поселений</w:t>
      </w:r>
    </w:p>
    <w:p w:rsidR="00C940C8" w:rsidRPr="00B4700D" w:rsidRDefault="00C940C8" w:rsidP="00B4700D">
      <w:pPr>
        <w:suppressAutoHyphens/>
        <w:spacing w:after="0" w:line="240" w:lineRule="exact"/>
        <w:ind w:left="5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Мечетлинский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B4700D" w:rsidRPr="00B4700D" w:rsidRDefault="00B4700D" w:rsidP="00B4700D">
      <w:pPr>
        <w:suppressAutoHyphens/>
        <w:spacing w:after="0" w:line="240" w:lineRule="exact"/>
        <w:ind w:left="55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00D" w:rsidRPr="00B4700D" w:rsidRDefault="00B4700D" w:rsidP="00B4700D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00D" w:rsidRPr="00B4700D" w:rsidRDefault="00B4700D" w:rsidP="00B4700D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00D" w:rsidRPr="00B4700D" w:rsidRDefault="00B4700D" w:rsidP="00B4700D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00D" w:rsidRPr="00B4700D" w:rsidRDefault="00B4700D" w:rsidP="00B4700D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00D" w:rsidRPr="00B4700D" w:rsidRDefault="00B4700D" w:rsidP="00B4700D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00D" w:rsidRPr="00B4700D" w:rsidRDefault="00B4700D" w:rsidP="00B4700D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00D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C940C8" w:rsidRDefault="00B4700D" w:rsidP="00C940C8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00D">
        <w:rPr>
          <w:rFonts w:ascii="Times New Roman" w:eastAsia="Times New Roman" w:hAnsi="Times New Roman" w:cs="Times New Roman"/>
          <w:sz w:val="28"/>
          <w:szCs w:val="28"/>
        </w:rPr>
        <w:t xml:space="preserve">для публикации на </w:t>
      </w:r>
      <w:r w:rsidR="00C940C8">
        <w:rPr>
          <w:rFonts w:ascii="Times New Roman" w:eastAsia="Times New Roman" w:hAnsi="Times New Roman" w:cs="Times New Roman"/>
          <w:sz w:val="28"/>
          <w:szCs w:val="28"/>
        </w:rPr>
        <w:t>официальных сайтах</w:t>
      </w:r>
    </w:p>
    <w:p w:rsidR="00B4700D" w:rsidRDefault="00C940C8" w:rsidP="00C940C8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</w:t>
      </w:r>
      <w:r w:rsidR="00CB2631" w:rsidRPr="008827D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CB2631" w:rsidRPr="008827D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</w:p>
    <w:p w:rsidR="00C940C8" w:rsidRDefault="00C940C8" w:rsidP="0052117F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03507F" w:rsidRPr="0003507F" w:rsidRDefault="0003507F" w:rsidP="0003507F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350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Прокуратурой </w:t>
      </w:r>
      <w:proofErr w:type="spellStart"/>
      <w:r w:rsidRPr="000350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Мечетлинского</w:t>
      </w:r>
      <w:proofErr w:type="spellEnd"/>
      <w:r w:rsidRPr="000350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района проведена проверка соблюдения федерального законодательства при реализации детям дистанционным способом без курительной табачной смеси (</w:t>
      </w:r>
      <w:proofErr w:type="spellStart"/>
      <w:r w:rsidRPr="000350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снюса</w:t>
      </w:r>
      <w:proofErr w:type="spellEnd"/>
      <w:r w:rsidRPr="000350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), по результатам которой выявлены нарушения.</w:t>
      </w:r>
    </w:p>
    <w:p w:rsidR="0003507F" w:rsidRPr="0003507F" w:rsidRDefault="0003507F" w:rsidP="0003507F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350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 xml:space="preserve">Так, согласно части 8 статьи 19 Федерального закона от 23.02.2013 №15-ФЗ «Об охране здоровья граждан от воздействия окружающего табачного дыма и последствий потребления табака», запрещена оптовая и розничная торговля </w:t>
      </w:r>
      <w:proofErr w:type="spellStart"/>
      <w:r w:rsidRPr="000350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насваем</w:t>
      </w:r>
      <w:proofErr w:type="spellEnd"/>
      <w:r w:rsidRPr="000350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 табаком сосательным - </w:t>
      </w:r>
      <w:proofErr w:type="spellStart"/>
      <w:r w:rsidRPr="000350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снюсом</w:t>
      </w:r>
      <w:proofErr w:type="spellEnd"/>
      <w:r w:rsidRPr="000350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03507F" w:rsidRPr="0003507F" w:rsidRDefault="0003507F" w:rsidP="0003507F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350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 xml:space="preserve">За оптовую или розничную продажу </w:t>
      </w:r>
      <w:proofErr w:type="spellStart"/>
      <w:r w:rsidRPr="000350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насвая</w:t>
      </w:r>
      <w:proofErr w:type="spellEnd"/>
      <w:r w:rsidRPr="000350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табака сосательного (</w:t>
      </w:r>
      <w:proofErr w:type="spellStart"/>
      <w:r w:rsidRPr="000350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снюса</w:t>
      </w:r>
      <w:proofErr w:type="spellEnd"/>
      <w:r w:rsidRPr="000350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) предусматривается административная ответственность по части 2 статьи 14.53 Кодекса Российской Федерации об административной ответственности. </w:t>
      </w:r>
    </w:p>
    <w:p w:rsidR="0003507F" w:rsidRPr="0003507F" w:rsidRDefault="0003507F" w:rsidP="0003507F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350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>В соответствие с постановлением Правительства Российской Федерации от 27.09.2007 № 612 не допускается продажа дистанционным способом товаров, свободная реализация которых запрещена или ограничена законодательством Российской Федерации.</w:t>
      </w:r>
    </w:p>
    <w:p w:rsidR="0003507F" w:rsidRPr="0003507F" w:rsidRDefault="0003507F" w:rsidP="0003507F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350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 xml:space="preserve">При этом проверкой установлено, что неустановленными лицами организована оптовая и розничная продажа </w:t>
      </w:r>
      <w:proofErr w:type="spellStart"/>
      <w:r w:rsidRPr="000350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снюса</w:t>
      </w:r>
      <w:proofErr w:type="spellEnd"/>
      <w:r w:rsidRPr="000350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в том числе на территории </w:t>
      </w:r>
      <w:proofErr w:type="spellStart"/>
      <w:r w:rsidRPr="000350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Мечетлинского</w:t>
      </w:r>
      <w:proofErr w:type="spellEnd"/>
      <w:r w:rsidRPr="000350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района, посредством размещения в сети Интернет предложений об оптовой и розничной продаже запрещенной к распространению смеси.</w:t>
      </w:r>
    </w:p>
    <w:p w:rsidR="0003507F" w:rsidRPr="0003507F" w:rsidRDefault="0003507F" w:rsidP="0003507F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350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  <w:t>Прокуратурой района выявлено 5 Интернет-ресурсов, содержащих запрещенную для распространения информацию.</w:t>
      </w:r>
    </w:p>
    <w:p w:rsidR="0003507F" w:rsidRPr="0003507F" w:rsidRDefault="0003507F" w:rsidP="0003507F">
      <w:pPr>
        <w:suppressAutoHyphens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350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Более того, согласно размещенной на указанных Интернет-ресурсах информации, продажа </w:t>
      </w:r>
      <w:proofErr w:type="spellStart"/>
      <w:r w:rsidRPr="000350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снюса</w:t>
      </w:r>
      <w:proofErr w:type="spellEnd"/>
      <w:r w:rsidRPr="000350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осуществлялась в том числе несовершеннолетним.</w:t>
      </w:r>
    </w:p>
    <w:p w:rsidR="0003507F" w:rsidRPr="0003507F" w:rsidRDefault="0003507F" w:rsidP="0003507F">
      <w:pPr>
        <w:suppressAutoHyphens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350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 результатам проверки прокуратурой района в </w:t>
      </w:r>
      <w:proofErr w:type="spellStart"/>
      <w:r w:rsidRPr="000350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Белокатайский</w:t>
      </w:r>
      <w:proofErr w:type="spellEnd"/>
      <w:r w:rsidRPr="000350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межрайонный суд Республики Башкортостан направлены исковые заявления о блокировки доступа к указанным Интернет-ресурсам, которые рассмотрены и удовлетворены в полном объеме. </w:t>
      </w:r>
    </w:p>
    <w:p w:rsidR="006B157D" w:rsidRDefault="0003507F" w:rsidP="0003507F">
      <w:pPr>
        <w:suppressAutoHyphens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350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Судебные решения направлены в </w:t>
      </w:r>
      <w:proofErr w:type="spellStart"/>
      <w:r w:rsidRPr="000350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Роскомнадзор</w:t>
      </w:r>
      <w:proofErr w:type="spellEnd"/>
      <w:r w:rsidRPr="000350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для включения электронных адресов в единую автоматизированную информационную систему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</w:t>
      </w:r>
      <w:r w:rsidR="006B157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 </w:t>
      </w:r>
    </w:p>
    <w:p w:rsidR="00377B8C" w:rsidRDefault="00377B8C" w:rsidP="00377B8C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C67E2" w:rsidRDefault="00B4700D" w:rsidP="00377B8C">
      <w:pPr>
        <w:suppressAutoHyphens/>
        <w:spacing w:after="0" w:line="233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п</w:t>
      </w:r>
      <w:r w:rsidR="00377B8C">
        <w:rPr>
          <w:rFonts w:ascii="Times New Roman" w:eastAsia="Calibri" w:hAnsi="Times New Roman" w:cs="Times New Roman"/>
          <w:sz w:val="28"/>
          <w:szCs w:val="28"/>
          <w:lang w:eastAsia="en-US"/>
        </w:rPr>
        <w:t>рокурор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ED616F" w:rsidRPr="008827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йона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Э.Д. Гареев</w:t>
      </w:r>
    </w:p>
    <w:p w:rsidR="00377B8C" w:rsidRDefault="00377B8C" w:rsidP="00377B8C">
      <w:pPr>
        <w:suppressAutoHyphens/>
        <w:spacing w:after="0" w:line="233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4D74" w:rsidRPr="008827D6" w:rsidRDefault="00BF4D74" w:rsidP="00ED616F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bookmarkStart w:id="0" w:name="_GoBack"/>
      <w:bookmarkEnd w:id="0"/>
    </w:p>
    <w:sectPr w:rsidR="00BF4D74" w:rsidRPr="008827D6" w:rsidSect="00ED616F">
      <w:pgSz w:w="11906" w:h="16838"/>
      <w:pgMar w:top="1077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CB"/>
    <w:rsid w:val="00002C73"/>
    <w:rsid w:val="00024DC6"/>
    <w:rsid w:val="0003507F"/>
    <w:rsid w:val="00047659"/>
    <w:rsid w:val="000838A0"/>
    <w:rsid w:val="0009274B"/>
    <w:rsid w:val="00093713"/>
    <w:rsid w:val="000A3583"/>
    <w:rsid w:val="000D1605"/>
    <w:rsid w:val="000F59CB"/>
    <w:rsid w:val="00143070"/>
    <w:rsid w:val="00170914"/>
    <w:rsid w:val="00174E5D"/>
    <w:rsid w:val="001B1E92"/>
    <w:rsid w:val="001C1D7E"/>
    <w:rsid w:val="00245BC0"/>
    <w:rsid w:val="002A12F9"/>
    <w:rsid w:val="002A5E14"/>
    <w:rsid w:val="002E7EF7"/>
    <w:rsid w:val="00344E0F"/>
    <w:rsid w:val="00346AB4"/>
    <w:rsid w:val="00377B8C"/>
    <w:rsid w:val="003858E5"/>
    <w:rsid w:val="003C6371"/>
    <w:rsid w:val="003C7C97"/>
    <w:rsid w:val="00403702"/>
    <w:rsid w:val="00455481"/>
    <w:rsid w:val="00462307"/>
    <w:rsid w:val="00462FF9"/>
    <w:rsid w:val="0047613D"/>
    <w:rsid w:val="00481789"/>
    <w:rsid w:val="004C2801"/>
    <w:rsid w:val="004C67E2"/>
    <w:rsid w:val="004E2E98"/>
    <w:rsid w:val="0052117F"/>
    <w:rsid w:val="00534D66"/>
    <w:rsid w:val="0056048B"/>
    <w:rsid w:val="00572C96"/>
    <w:rsid w:val="005A03F2"/>
    <w:rsid w:val="005B5B85"/>
    <w:rsid w:val="00600DA7"/>
    <w:rsid w:val="0065683B"/>
    <w:rsid w:val="0068740E"/>
    <w:rsid w:val="006A2750"/>
    <w:rsid w:val="006B157D"/>
    <w:rsid w:val="006F100F"/>
    <w:rsid w:val="00704F3B"/>
    <w:rsid w:val="00765B15"/>
    <w:rsid w:val="007876CC"/>
    <w:rsid w:val="007B04B5"/>
    <w:rsid w:val="007E35E2"/>
    <w:rsid w:val="00800D5D"/>
    <w:rsid w:val="00813937"/>
    <w:rsid w:val="00815C11"/>
    <w:rsid w:val="00861A02"/>
    <w:rsid w:val="00875E7E"/>
    <w:rsid w:val="00880397"/>
    <w:rsid w:val="008827D6"/>
    <w:rsid w:val="008E2FFD"/>
    <w:rsid w:val="008F212E"/>
    <w:rsid w:val="00921ADB"/>
    <w:rsid w:val="009351D0"/>
    <w:rsid w:val="009473A5"/>
    <w:rsid w:val="009A27C6"/>
    <w:rsid w:val="009D007A"/>
    <w:rsid w:val="009D1568"/>
    <w:rsid w:val="009F7C0A"/>
    <w:rsid w:val="00A36C70"/>
    <w:rsid w:val="00A760F9"/>
    <w:rsid w:val="00AA0409"/>
    <w:rsid w:val="00AB7D7D"/>
    <w:rsid w:val="00AD31A6"/>
    <w:rsid w:val="00B079F1"/>
    <w:rsid w:val="00B33A8F"/>
    <w:rsid w:val="00B4700D"/>
    <w:rsid w:val="00BB4D65"/>
    <w:rsid w:val="00BB5201"/>
    <w:rsid w:val="00BC54B8"/>
    <w:rsid w:val="00BD7440"/>
    <w:rsid w:val="00BE56D4"/>
    <w:rsid w:val="00BF4D74"/>
    <w:rsid w:val="00C03105"/>
    <w:rsid w:val="00C20B4A"/>
    <w:rsid w:val="00C70D3D"/>
    <w:rsid w:val="00C940C8"/>
    <w:rsid w:val="00C974A1"/>
    <w:rsid w:val="00CB2631"/>
    <w:rsid w:val="00D06FA0"/>
    <w:rsid w:val="00D401A0"/>
    <w:rsid w:val="00D40B90"/>
    <w:rsid w:val="00D475EF"/>
    <w:rsid w:val="00D53DF4"/>
    <w:rsid w:val="00D61E0D"/>
    <w:rsid w:val="00D7508C"/>
    <w:rsid w:val="00DC4B82"/>
    <w:rsid w:val="00DE0DDF"/>
    <w:rsid w:val="00DE3288"/>
    <w:rsid w:val="00E33C6F"/>
    <w:rsid w:val="00E46E66"/>
    <w:rsid w:val="00E5547C"/>
    <w:rsid w:val="00E73590"/>
    <w:rsid w:val="00E77C50"/>
    <w:rsid w:val="00E83E21"/>
    <w:rsid w:val="00ED616F"/>
    <w:rsid w:val="00F00D43"/>
    <w:rsid w:val="00F0278C"/>
    <w:rsid w:val="00F66D54"/>
    <w:rsid w:val="00F95C6A"/>
    <w:rsid w:val="00F97A26"/>
    <w:rsid w:val="00FB6DD8"/>
    <w:rsid w:val="00FD2818"/>
    <w:rsid w:val="00FD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D03B"/>
  <w15:docId w15:val="{5876B98E-8D84-4D22-AAF6-C648D7E3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568"/>
  </w:style>
  <w:style w:type="paragraph" w:styleId="1">
    <w:name w:val="heading 1"/>
    <w:basedOn w:val="a"/>
    <w:link w:val="10"/>
    <w:uiPriority w:val="9"/>
    <w:qFormat/>
    <w:rsid w:val="000F5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0F59CB"/>
  </w:style>
  <w:style w:type="paragraph" w:styleId="a3">
    <w:name w:val="Normal (Web)"/>
    <w:basedOn w:val="a"/>
    <w:uiPriority w:val="99"/>
    <w:unhideWhenUsed/>
    <w:rsid w:val="000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DD8"/>
    <w:rPr>
      <w:rFonts w:ascii="Tahoma" w:hAnsi="Tahoma" w:cs="Tahoma"/>
      <w:sz w:val="16"/>
      <w:szCs w:val="16"/>
    </w:rPr>
  </w:style>
  <w:style w:type="paragraph" w:customStyle="1" w:styleId="ConsNonformat">
    <w:name w:val="ConsNonformat"/>
    <w:link w:val="ConsNonformat0"/>
    <w:rsid w:val="007B0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locked/>
    <w:rsid w:val="007B04B5"/>
    <w:rPr>
      <w:rFonts w:ascii="Courier New" w:eastAsia="Times New Roman" w:hAnsi="Courier New" w:cs="Courier New"/>
      <w:sz w:val="20"/>
      <w:szCs w:val="20"/>
    </w:rPr>
  </w:style>
  <w:style w:type="character" w:customStyle="1" w:styleId="Bodytext">
    <w:name w:val="Body text_"/>
    <w:link w:val="Bodytext1"/>
    <w:rsid w:val="007B04B5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7B04B5"/>
    <w:pPr>
      <w:widowControl w:val="0"/>
      <w:shd w:val="clear" w:color="auto" w:fill="FFFFFF"/>
      <w:spacing w:after="0" w:line="319" w:lineRule="exact"/>
      <w:ind w:hanging="34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Прокуратура1</dc:creator>
  <cp:lastModifiedBy>Документы</cp:lastModifiedBy>
  <cp:revision>44</cp:revision>
  <cp:lastPrinted>2020-03-06T06:26:00Z</cp:lastPrinted>
  <dcterms:created xsi:type="dcterms:W3CDTF">2018-12-18T11:59:00Z</dcterms:created>
  <dcterms:modified xsi:type="dcterms:W3CDTF">2020-03-20T11:18:00Z</dcterms:modified>
</cp:coreProperties>
</file>