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ook w:val="01E0" w:firstRow="1" w:lastRow="1" w:firstColumn="1" w:lastColumn="1" w:noHBand="0" w:noVBand="0"/>
      </w:tblPr>
      <w:tblGrid>
        <w:gridCol w:w="4500"/>
        <w:gridCol w:w="1800"/>
        <w:gridCol w:w="4048"/>
      </w:tblGrid>
      <w:tr w:rsidR="00D15F1A" w:rsidRPr="00D15F1A" w:rsidTr="00D15F1A">
        <w:trPr>
          <w:cantSplit/>
          <w:trHeight w:val="1620"/>
        </w:trPr>
        <w:tc>
          <w:tcPr>
            <w:tcW w:w="4500" w:type="dxa"/>
          </w:tcPr>
          <w:p w:rsidR="00D15F1A" w:rsidRPr="00D15F1A" w:rsidRDefault="00D15F1A" w:rsidP="00D15F1A">
            <w:pPr>
              <w:spacing w:after="0" w:line="240" w:lineRule="auto"/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D15F1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D15F1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D15F1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D15F1A" w:rsidRPr="00D15F1A" w:rsidRDefault="00D15F1A" w:rsidP="00D15F1A">
            <w:pPr>
              <w:spacing w:after="0" w:line="240" w:lineRule="auto"/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D15F1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D15F1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D15F1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D15F1A" w:rsidRPr="00D15F1A" w:rsidRDefault="00D15F1A" w:rsidP="00D15F1A">
            <w:pPr>
              <w:keepNext/>
              <w:spacing w:after="0" w:line="240" w:lineRule="auto"/>
              <w:ind w:left="252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D15F1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      МУНИЦИПАЛЬ РАЙОНЫНЫ*</w:t>
            </w:r>
          </w:p>
          <w:p w:rsidR="00D15F1A" w:rsidRPr="00D15F1A" w:rsidRDefault="00D15F1A" w:rsidP="00D15F1A">
            <w:pPr>
              <w:keepNext/>
              <w:spacing w:after="0" w:line="240" w:lineRule="auto"/>
              <w:ind w:left="252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15F1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D15F1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М»:ТАМА? АУЫЛ СОВЕТЫ</w:t>
            </w:r>
          </w:p>
          <w:p w:rsidR="00D15F1A" w:rsidRPr="00D15F1A" w:rsidRDefault="00D15F1A" w:rsidP="00D15F1A">
            <w:pPr>
              <w:keepNext/>
              <w:spacing w:after="0" w:line="240" w:lineRule="auto"/>
              <w:ind w:left="252"/>
              <w:jc w:val="center"/>
              <w:outlineLvl w:val="3"/>
              <w:rPr>
                <w:rFonts w:ascii="TimBashk" w:eastAsia="Times New Roman" w:hAnsi="TimBashk" w:cs="Times New Roman"/>
                <w:sz w:val="28"/>
                <w:szCs w:val="28"/>
                <w:lang w:eastAsia="ru-RU"/>
              </w:rPr>
            </w:pPr>
            <w:r w:rsidRPr="00D15F1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АУЫЛ БИ</w:t>
            </w:r>
            <w:proofErr w:type="gramStart"/>
            <w:r w:rsidRPr="00D15F1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D15F1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800" w:type="dxa"/>
          </w:tcPr>
          <w:p w:rsidR="00D15F1A" w:rsidRPr="00D15F1A" w:rsidRDefault="00D15F1A" w:rsidP="00D15F1A">
            <w:pPr>
              <w:spacing w:after="0" w:line="240" w:lineRule="auto"/>
              <w:jc w:val="center"/>
              <w:rPr>
                <w:rFonts w:ascii="Bash" w:eastAsia="Times New Roman" w:hAnsi="Bash" w:cs="Bash"/>
                <w:lang w:eastAsia="ru-RU"/>
              </w:rPr>
            </w:pPr>
            <w:r w:rsidRPr="00D15F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F8804B" wp14:editId="165EB3B6">
                  <wp:extent cx="822960" cy="10134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</w:tcPr>
          <w:p w:rsidR="00D15F1A" w:rsidRPr="00D15F1A" w:rsidRDefault="00D15F1A" w:rsidP="00D15F1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D15F1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D15F1A" w:rsidRPr="00D15F1A" w:rsidRDefault="00D15F1A" w:rsidP="00D15F1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D15F1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ЛЕМЕЗ-ТАМАКСКИЙ СЕЛЬСОВЕТ</w:t>
            </w:r>
          </w:p>
          <w:p w:rsidR="00D15F1A" w:rsidRPr="00D15F1A" w:rsidRDefault="00D15F1A" w:rsidP="00D15F1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D15F1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D15F1A" w:rsidRPr="00D15F1A" w:rsidRDefault="00D15F1A" w:rsidP="00D15F1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D15F1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D15F1A" w:rsidRPr="00D15F1A" w:rsidRDefault="00D15F1A" w:rsidP="00D15F1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D15F1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D15F1A" w:rsidRPr="00D15F1A" w:rsidRDefault="00D15F1A" w:rsidP="00D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5F1A" w:rsidRPr="00D15F1A" w:rsidRDefault="00D15F1A" w:rsidP="00D15F1A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EAA1E" wp14:editId="22310875">
                <wp:simplePos x="0" y="0"/>
                <wp:positionH relativeFrom="column">
                  <wp:posOffset>-342900</wp:posOffset>
                </wp:positionH>
                <wp:positionV relativeFrom="paragraph">
                  <wp:posOffset>66675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25pt" to="4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Lq88Bj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  <w:r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D15F1A" w:rsidRPr="00D15F1A" w:rsidRDefault="00D15F1A" w:rsidP="00D15F1A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D15F1A" w:rsidRPr="00D15F1A" w:rsidRDefault="001415A9" w:rsidP="00D15F1A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15F1A"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15F1A" w:rsidRPr="00D15F1A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>?</w:t>
      </w:r>
      <w:r w:rsidR="00D15F1A" w:rsidRPr="00D15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АРАР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7C3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D15F1A" w:rsidRPr="00D15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РЕШЕНИЕ</w:t>
      </w:r>
    </w:p>
    <w:p w:rsidR="00D15F1A" w:rsidRPr="00D15F1A" w:rsidRDefault="00D15F1A" w:rsidP="00D15F1A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1A" w:rsidRDefault="001415A9" w:rsidP="00D15F1A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     </w:t>
      </w:r>
      <w:r w:rsidR="00D15F1A" w:rsidRPr="00D15F1A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D15F1A"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D15F1A"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5F1A"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F1A"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               </w:t>
      </w:r>
      <w:r w:rsidR="007C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5F1A"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15F1A"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15F1A"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5F1A"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15F1A" w:rsidRPr="00D15F1A" w:rsidRDefault="00D15F1A" w:rsidP="00D15F1A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A9" w:rsidRDefault="00D15F1A" w:rsidP="00D1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="00141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равил </w:t>
      </w:r>
      <w:r w:rsidRPr="00D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выпас</w:t>
      </w:r>
      <w:r w:rsidR="00141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прогон</w:t>
      </w:r>
      <w:r w:rsidR="00141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сельскохозяйственных животных на территории сельского поселения </w:t>
      </w:r>
      <w:proofErr w:type="spellStart"/>
      <w:r w:rsidRPr="00D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Лемез-Тамакский</w:t>
      </w:r>
      <w:proofErr w:type="spellEnd"/>
      <w:r w:rsidRPr="00D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Мечетлинский</w:t>
      </w:r>
      <w:proofErr w:type="spellEnd"/>
      <w:r w:rsidRPr="00D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D15F1A" w:rsidRPr="00D15F1A" w:rsidRDefault="00D15F1A" w:rsidP="007C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D15F1A" w:rsidRPr="00D15F1A" w:rsidRDefault="00D15F1A" w:rsidP="00D15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1A" w:rsidRPr="00D15F1A" w:rsidRDefault="00D15F1A" w:rsidP="00D1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 с Федеральным законом от 06.10.2003 года № 131-ФЗ «Об общих принципах организации местного самоуправления в Российской Федерации»,  Законом Республики Башкортостан от 30.05.2011 года № 404-з «Об упорядочении выпаса и прогона сельскохозяйственных животных на территории Республики Башкортостан»,  Совет   сельского поселения </w:t>
      </w:r>
      <w:proofErr w:type="spellStart"/>
      <w:r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Лемез-Тамакский</w:t>
      </w:r>
      <w:proofErr w:type="spellEnd"/>
      <w:r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</w:t>
      </w:r>
      <w:r w:rsidRPr="00D1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F1A" w:rsidRPr="00D15F1A" w:rsidRDefault="00D15F1A" w:rsidP="00D1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1A" w:rsidRPr="007C3548" w:rsidRDefault="007C3548" w:rsidP="007C35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</w:t>
      </w:r>
      <w:r w:rsidR="001415A9" w:rsidRPr="007C354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C35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F1A" w:rsidRPr="007C3548">
        <w:rPr>
          <w:rFonts w:ascii="Times New Roman" w:hAnsi="Times New Roman" w:cs="Times New Roman"/>
          <w:sz w:val="28"/>
          <w:szCs w:val="28"/>
          <w:lang w:eastAsia="ru-RU"/>
        </w:rPr>
        <w:t>Утвердить  П</w:t>
      </w:r>
      <w:r w:rsidR="001415A9" w:rsidRPr="007C3548">
        <w:rPr>
          <w:rFonts w:ascii="Times New Roman" w:hAnsi="Times New Roman" w:cs="Times New Roman"/>
          <w:sz w:val="28"/>
          <w:szCs w:val="28"/>
          <w:lang w:eastAsia="ru-RU"/>
        </w:rPr>
        <w:t xml:space="preserve">равила </w:t>
      </w:r>
      <w:r w:rsidR="00D15F1A" w:rsidRPr="007C3548">
        <w:rPr>
          <w:rFonts w:ascii="Times New Roman" w:hAnsi="Times New Roman" w:cs="Times New Roman"/>
          <w:sz w:val="28"/>
          <w:szCs w:val="28"/>
          <w:lang w:eastAsia="ru-RU"/>
        </w:rPr>
        <w:t xml:space="preserve"> выпас</w:t>
      </w:r>
      <w:r w:rsidR="001415A9" w:rsidRPr="007C354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5F1A" w:rsidRPr="007C3548">
        <w:rPr>
          <w:rFonts w:ascii="Times New Roman" w:hAnsi="Times New Roman" w:cs="Times New Roman"/>
          <w:sz w:val="28"/>
          <w:szCs w:val="28"/>
          <w:lang w:eastAsia="ru-RU"/>
        </w:rPr>
        <w:t xml:space="preserve"> и прогон</w:t>
      </w:r>
      <w:r w:rsidR="001415A9" w:rsidRPr="007C354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5F1A" w:rsidRPr="007C35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сельскохозяйственных животных на территории сельского поселения </w:t>
      </w:r>
      <w:proofErr w:type="spellStart"/>
      <w:r w:rsidR="00D15F1A" w:rsidRPr="007C3548">
        <w:rPr>
          <w:rFonts w:ascii="Times New Roman" w:hAnsi="Times New Roman" w:cs="Times New Roman"/>
          <w:sz w:val="28"/>
          <w:szCs w:val="28"/>
          <w:lang w:eastAsia="ru-RU"/>
        </w:rPr>
        <w:t>Лемез-Тамакский</w:t>
      </w:r>
      <w:proofErr w:type="spellEnd"/>
      <w:r w:rsidR="00D15F1A" w:rsidRPr="007C35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15F1A" w:rsidRPr="007C3548">
        <w:rPr>
          <w:rFonts w:ascii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="00D15F1A" w:rsidRPr="007C3548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(</w:t>
      </w:r>
      <w:r w:rsidR="001415A9" w:rsidRPr="007C3548">
        <w:rPr>
          <w:rFonts w:ascii="Times New Roman" w:hAnsi="Times New Roman" w:cs="Times New Roman"/>
          <w:sz w:val="28"/>
          <w:szCs w:val="28"/>
          <w:lang w:eastAsia="ru-RU"/>
        </w:rPr>
        <w:t>прилагается</w:t>
      </w:r>
      <w:r w:rsidR="00D15F1A" w:rsidRPr="007C354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415A9" w:rsidRPr="007C35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15A9" w:rsidRPr="007C3548" w:rsidRDefault="007C3548" w:rsidP="007C35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35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5A9" w:rsidRPr="007C3548">
        <w:rPr>
          <w:rFonts w:ascii="Times New Roman" w:hAnsi="Times New Roman" w:cs="Times New Roman"/>
          <w:sz w:val="28"/>
          <w:szCs w:val="28"/>
        </w:rPr>
        <w:t>2.</w:t>
      </w:r>
      <w:r w:rsidRPr="007C3548">
        <w:rPr>
          <w:rFonts w:ascii="Times New Roman" w:hAnsi="Times New Roman" w:cs="Times New Roman"/>
          <w:sz w:val="28"/>
          <w:szCs w:val="28"/>
        </w:rPr>
        <w:t xml:space="preserve"> </w:t>
      </w:r>
      <w:r w:rsidR="001415A9" w:rsidRPr="007C354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 сельского поселения </w:t>
      </w:r>
      <w:proofErr w:type="spellStart"/>
      <w:r w:rsidR="001415A9" w:rsidRPr="007C3548">
        <w:rPr>
          <w:rFonts w:ascii="Times New Roman" w:hAnsi="Times New Roman" w:cs="Times New Roman"/>
          <w:sz w:val="28"/>
          <w:szCs w:val="28"/>
        </w:rPr>
        <w:t>Лемез-Тамакский</w:t>
      </w:r>
      <w:proofErr w:type="spellEnd"/>
      <w:r w:rsidR="001415A9" w:rsidRPr="007C35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415A9" w:rsidRPr="007C3548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1415A9" w:rsidRPr="007C35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415A9" w:rsidRPr="007C354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1415A9" w:rsidRPr="007C354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1415A9" w:rsidRPr="007C354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136</w:t>
      </w:r>
      <w:r w:rsidR="001415A9" w:rsidRPr="007C354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C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выпасе и прогоне сельскохозяйственных животных на территории сельского поселения </w:t>
      </w:r>
      <w:proofErr w:type="spellStart"/>
      <w:r w:rsidRPr="007C35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Лемез-Тамакский</w:t>
      </w:r>
      <w:proofErr w:type="spellEnd"/>
      <w:r w:rsidRPr="007C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C3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7C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1415A9" w:rsidRPr="007C3548">
        <w:rPr>
          <w:rFonts w:ascii="Times New Roman" w:hAnsi="Times New Roman" w:cs="Times New Roman"/>
          <w:sz w:val="28"/>
          <w:szCs w:val="28"/>
        </w:rPr>
        <w:t>».</w:t>
      </w:r>
    </w:p>
    <w:p w:rsidR="001415A9" w:rsidRPr="007C3548" w:rsidRDefault="007C3548" w:rsidP="007C35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</w:t>
      </w:r>
      <w:r w:rsidR="00D15F1A" w:rsidRPr="007C354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415A9" w:rsidRPr="007C354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здании Администрации сельского поселения и  разместить  в сети общего доступа «Интернет» на сайте сельского поселения </w:t>
      </w:r>
      <w:proofErr w:type="spellStart"/>
      <w:r w:rsidR="001415A9" w:rsidRPr="007C3548">
        <w:rPr>
          <w:rFonts w:ascii="Times New Roman" w:hAnsi="Times New Roman" w:cs="Times New Roman"/>
          <w:sz w:val="28"/>
          <w:szCs w:val="28"/>
          <w:lang w:eastAsia="ru-RU"/>
        </w:rPr>
        <w:t>Лемез-Тамакский</w:t>
      </w:r>
      <w:proofErr w:type="spellEnd"/>
      <w:r w:rsidR="001415A9" w:rsidRPr="007C35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D15F1A" w:rsidRPr="007C3548" w:rsidRDefault="007C3548" w:rsidP="007C35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4</w:t>
      </w:r>
      <w:r w:rsidR="00D15F1A" w:rsidRPr="007C354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15F1A" w:rsidRPr="007C354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15F1A" w:rsidRPr="007C354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</w:t>
      </w:r>
      <w:r w:rsidR="001415A9" w:rsidRPr="007C3548">
        <w:rPr>
          <w:rFonts w:ascii="Times New Roman" w:hAnsi="Times New Roman" w:cs="Times New Roman"/>
          <w:sz w:val="28"/>
          <w:szCs w:val="28"/>
          <w:lang w:eastAsia="ru-RU"/>
        </w:rPr>
        <w:t xml:space="preserve">ложить на постоянную комиссию </w:t>
      </w:r>
      <w:r w:rsidR="00D15F1A" w:rsidRPr="007C3548">
        <w:rPr>
          <w:rFonts w:ascii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D15F1A" w:rsidRPr="007C3548">
        <w:rPr>
          <w:rFonts w:ascii="Times New Roman" w:hAnsi="Times New Roman" w:cs="Times New Roman"/>
          <w:sz w:val="28"/>
          <w:szCs w:val="28"/>
          <w:lang w:eastAsia="ru-RU"/>
        </w:rPr>
        <w:t>Лемез-Тамакский</w:t>
      </w:r>
      <w:proofErr w:type="spellEnd"/>
      <w:r w:rsidR="00D15F1A" w:rsidRPr="007C3548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 по развитию предпринимательства, земельным вопросам, благоустройству и экологии.</w:t>
      </w:r>
    </w:p>
    <w:p w:rsidR="00D15F1A" w:rsidRPr="00D15F1A" w:rsidRDefault="00D15F1A" w:rsidP="00D1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1A" w:rsidRPr="00D15F1A" w:rsidRDefault="00D15F1A" w:rsidP="00D1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1A" w:rsidRPr="00D15F1A" w:rsidRDefault="00D15F1A" w:rsidP="00D1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1A" w:rsidRPr="00D15F1A" w:rsidRDefault="00D15F1A" w:rsidP="00D1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4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</w:t>
      </w:r>
      <w:r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1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Р.Ю. </w:t>
      </w:r>
      <w:r w:rsidR="007C3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Низамов</w:t>
      </w:r>
    </w:p>
    <w:p w:rsidR="00D15F1A" w:rsidRPr="00D15F1A" w:rsidRDefault="001415A9" w:rsidP="00D15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15F1A" w:rsidRPr="00D15F1A" w:rsidRDefault="00D15F1A" w:rsidP="00D15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</w:t>
      </w:r>
    </w:p>
    <w:p w:rsidR="00D15F1A" w:rsidRPr="00D15F1A" w:rsidRDefault="00D15F1A" w:rsidP="00D15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D15F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D1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D15F1A" w:rsidRPr="00D15F1A" w:rsidRDefault="00D15F1A" w:rsidP="00D15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от  1</w:t>
      </w:r>
      <w:r w:rsidR="001415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D1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15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1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№  1</w:t>
      </w:r>
      <w:r w:rsidR="001415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15F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15F1A" w:rsidRDefault="00D15F1A" w:rsidP="00C7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174" w:rsidRPr="0024139D" w:rsidRDefault="00D92174" w:rsidP="00C7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>ПРАВИЛА</w:t>
      </w:r>
    </w:p>
    <w:p w:rsidR="00D92174" w:rsidRPr="0024139D" w:rsidRDefault="00D92174" w:rsidP="00C7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>ВЫПАСА И ПРОГОНА СЕЛЬСК</w:t>
      </w:r>
      <w:r w:rsidR="00C71876" w:rsidRPr="0024139D">
        <w:rPr>
          <w:rFonts w:ascii="Times New Roman" w:hAnsi="Times New Roman" w:cs="Times New Roman"/>
          <w:sz w:val="24"/>
          <w:szCs w:val="24"/>
        </w:rPr>
        <w:t xml:space="preserve">ОХОЗЯЙСТВЕННЫХ ЖИВОТНЫХ </w:t>
      </w:r>
    </w:p>
    <w:p w:rsidR="00D92174" w:rsidRPr="0024139D" w:rsidRDefault="00D92174" w:rsidP="00D92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 w:rsidR="007C3548" w:rsidRPr="0024139D">
        <w:rPr>
          <w:rFonts w:ascii="Times New Roman" w:hAnsi="Times New Roman" w:cs="Times New Roman"/>
          <w:sz w:val="24"/>
          <w:szCs w:val="24"/>
        </w:rPr>
        <w:t xml:space="preserve"> ЛЕМЕЗ-ТАМАКСКИЙ СЕЛЬСОВЕТ </w:t>
      </w:r>
    </w:p>
    <w:p w:rsidR="00D92174" w:rsidRPr="0024139D" w:rsidRDefault="00D92174" w:rsidP="00D92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174" w:rsidRPr="0024139D" w:rsidRDefault="00D92174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содержания, прогона и выпаса сельскохозяйственных животных </w:t>
      </w:r>
      <w:r w:rsidR="00C71876" w:rsidRPr="0024139D">
        <w:rPr>
          <w:rFonts w:ascii="Times New Roman" w:hAnsi="Times New Roman" w:cs="Times New Roman"/>
          <w:sz w:val="24"/>
          <w:szCs w:val="24"/>
        </w:rPr>
        <w:t>на территории</w:t>
      </w:r>
      <w:r w:rsidRPr="002413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1876" w:rsidRPr="0024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548" w:rsidRPr="0024139D">
        <w:rPr>
          <w:rFonts w:ascii="Times New Roman" w:hAnsi="Times New Roman" w:cs="Times New Roman"/>
          <w:sz w:val="24"/>
          <w:szCs w:val="24"/>
        </w:rPr>
        <w:t>Лемез-Тамакский</w:t>
      </w:r>
      <w:proofErr w:type="spellEnd"/>
      <w:r w:rsidR="007C3548" w:rsidRPr="0024139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C71876" w:rsidRPr="0024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876" w:rsidRPr="0024139D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C71876" w:rsidRPr="0024139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4139D">
        <w:rPr>
          <w:rFonts w:ascii="Times New Roman" w:hAnsi="Times New Roman" w:cs="Times New Roman"/>
          <w:sz w:val="24"/>
          <w:szCs w:val="24"/>
        </w:rPr>
        <w:t xml:space="preserve"> в целях обеспечения рационального использования пастбищ, охраны сельскохозяйственных угодий, посевов и насаждений от потравы, повреждения и уничтожения сельскохозяйственными животными</w:t>
      </w:r>
      <w:r w:rsidR="00C71876" w:rsidRPr="0024139D">
        <w:rPr>
          <w:rFonts w:ascii="Times New Roman" w:hAnsi="Times New Roman" w:cs="Times New Roman"/>
          <w:sz w:val="24"/>
          <w:szCs w:val="24"/>
        </w:rPr>
        <w:t>, предотвращения аварийности дорожного движения и вольного выпаса сельскохозяйственных животных.</w:t>
      </w:r>
    </w:p>
    <w:p w:rsidR="00D92174" w:rsidRPr="0024139D" w:rsidRDefault="00D92174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>Положения настоящих Правил подлежат применению, если иное не установлено действующим законодательством Российской Федерации.</w:t>
      </w:r>
    </w:p>
    <w:p w:rsidR="00D92174" w:rsidRPr="0024139D" w:rsidRDefault="00D92174" w:rsidP="00C7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74" w:rsidRPr="0024139D" w:rsidRDefault="00D92174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>2. В целях настоящих Правил применяются следующие понятия и определения:</w:t>
      </w:r>
    </w:p>
    <w:p w:rsidR="00D92174" w:rsidRPr="0024139D" w:rsidRDefault="00C71876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 xml:space="preserve">- </w:t>
      </w:r>
      <w:r w:rsidR="00D92174" w:rsidRPr="0024139D">
        <w:rPr>
          <w:rFonts w:ascii="Times New Roman" w:hAnsi="Times New Roman" w:cs="Times New Roman"/>
          <w:sz w:val="24"/>
          <w:szCs w:val="24"/>
        </w:rPr>
        <w:t xml:space="preserve">сельскохозяйственные животные - крупные рогатые, мелкие рогатые и другие животные, содержащиеся в домашних хозяйствах граждан и хозяйствах субъектов -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прогон и выпас (лошади, </w:t>
      </w:r>
      <w:r w:rsidRPr="0024139D">
        <w:rPr>
          <w:rFonts w:ascii="Times New Roman" w:hAnsi="Times New Roman" w:cs="Times New Roman"/>
          <w:sz w:val="24"/>
          <w:szCs w:val="24"/>
        </w:rPr>
        <w:t>коровы, овцы, козы и др.).</w:t>
      </w:r>
    </w:p>
    <w:p w:rsidR="00D92174" w:rsidRPr="0024139D" w:rsidRDefault="00C71876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 xml:space="preserve">- </w:t>
      </w:r>
      <w:r w:rsidR="00D92174" w:rsidRPr="0024139D">
        <w:rPr>
          <w:rFonts w:ascii="Times New Roman" w:hAnsi="Times New Roman" w:cs="Times New Roman"/>
          <w:sz w:val="24"/>
          <w:szCs w:val="24"/>
        </w:rPr>
        <w:t>выпас сельскохозяйственных животных -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участках.</w:t>
      </w:r>
    </w:p>
    <w:p w:rsidR="00D92174" w:rsidRPr="0024139D" w:rsidRDefault="00D92174" w:rsidP="00C7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74" w:rsidRPr="0024139D" w:rsidRDefault="00D92174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>3. Выпас сельскохозяйственных животных на территории сельского поселения осуществляется на огороженных пастбищах либо на не огороженных пастбищах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D92174" w:rsidRPr="0024139D" w:rsidRDefault="00D92174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>Запрещается безнадзорный выгул или выпас сельскохозяйственных животных на полосах отвода автомобильных дорог общего пользования.</w:t>
      </w:r>
    </w:p>
    <w:p w:rsidR="00C71876" w:rsidRPr="0024139D" w:rsidRDefault="00C71876" w:rsidP="00C7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74" w:rsidRPr="0024139D" w:rsidRDefault="00D92174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 xml:space="preserve">4. </w:t>
      </w:r>
      <w:r w:rsidR="00C71876" w:rsidRPr="0024139D">
        <w:rPr>
          <w:rFonts w:ascii="Times New Roman" w:hAnsi="Times New Roman" w:cs="Times New Roman"/>
          <w:sz w:val="24"/>
          <w:szCs w:val="24"/>
        </w:rPr>
        <w:t xml:space="preserve">Выпас </w:t>
      </w:r>
      <w:r w:rsidRPr="0024139D"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  <w:r w:rsidR="00C71876" w:rsidRPr="0024139D">
        <w:rPr>
          <w:rFonts w:ascii="Times New Roman" w:hAnsi="Times New Roman" w:cs="Times New Roman"/>
          <w:sz w:val="24"/>
          <w:szCs w:val="24"/>
        </w:rPr>
        <w:t xml:space="preserve"> осуществляется на отведенных для этих целей земельных участках </w:t>
      </w:r>
      <w:r w:rsidRPr="0024139D">
        <w:rPr>
          <w:rFonts w:ascii="Times New Roman" w:hAnsi="Times New Roman" w:cs="Times New Roman"/>
          <w:sz w:val="24"/>
          <w:szCs w:val="24"/>
        </w:rPr>
        <w:t>из состава земель сельскохозяйственного назначения, лесного фонда, земель населенных пунктов и иных земель.</w:t>
      </w:r>
    </w:p>
    <w:p w:rsidR="00D92174" w:rsidRPr="0024139D" w:rsidRDefault="00D92174" w:rsidP="00C7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74" w:rsidRPr="0024139D" w:rsidRDefault="00D92174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4139D">
        <w:rPr>
          <w:rFonts w:ascii="Times New Roman" w:hAnsi="Times New Roman" w:cs="Times New Roman"/>
          <w:sz w:val="24"/>
          <w:szCs w:val="24"/>
        </w:rPr>
        <w:t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</w:t>
      </w:r>
      <w:r w:rsidR="00C71876" w:rsidRPr="0024139D">
        <w:rPr>
          <w:rFonts w:ascii="Times New Roman" w:hAnsi="Times New Roman" w:cs="Times New Roman"/>
          <w:sz w:val="24"/>
          <w:szCs w:val="24"/>
        </w:rPr>
        <w:t xml:space="preserve">а и выпаса скота, администрация </w:t>
      </w:r>
      <w:r w:rsidRPr="0024139D">
        <w:rPr>
          <w:rFonts w:ascii="Times New Roman" w:hAnsi="Times New Roman" w:cs="Times New Roman"/>
          <w:sz w:val="24"/>
          <w:szCs w:val="24"/>
        </w:rPr>
        <w:t>сельского поселения оказыва</w:t>
      </w:r>
      <w:r w:rsidR="00C71876" w:rsidRPr="0024139D">
        <w:rPr>
          <w:rFonts w:ascii="Times New Roman" w:hAnsi="Times New Roman" w:cs="Times New Roman"/>
          <w:sz w:val="24"/>
          <w:szCs w:val="24"/>
        </w:rPr>
        <w:t>е</w:t>
      </w:r>
      <w:r w:rsidRPr="0024139D">
        <w:rPr>
          <w:rFonts w:ascii="Times New Roman" w:hAnsi="Times New Roman" w:cs="Times New Roman"/>
          <w:sz w:val="24"/>
          <w:szCs w:val="24"/>
        </w:rPr>
        <w:t>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Федерации,  и традиционных способов выпаса сельскохозяйственных животных.</w:t>
      </w:r>
      <w:proofErr w:type="gramEnd"/>
    </w:p>
    <w:p w:rsidR="00D92174" w:rsidRPr="0024139D" w:rsidRDefault="00D92174" w:rsidP="00C7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74" w:rsidRPr="0024139D" w:rsidRDefault="00D92174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lastRenderedPageBreak/>
        <w:t>6. Прогон сельскохозяйственных животных и птицы к месту выпаса осуществляется их собственниками или пастухами по маршрутам, согласованным или установленным с администрацией сельского поселения с учетом требований законодательства Российской Федерации.</w:t>
      </w:r>
    </w:p>
    <w:p w:rsidR="00D92174" w:rsidRPr="0024139D" w:rsidRDefault="00D92174" w:rsidP="00C7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74" w:rsidRPr="0024139D" w:rsidRDefault="00D92174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>7. 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</w:t>
      </w:r>
      <w:r w:rsidR="00C71876" w:rsidRPr="0024139D">
        <w:rPr>
          <w:rFonts w:ascii="Times New Roman" w:hAnsi="Times New Roman" w:cs="Times New Roman"/>
          <w:sz w:val="24"/>
          <w:szCs w:val="24"/>
        </w:rPr>
        <w:t>ные для этих целей.</w:t>
      </w:r>
    </w:p>
    <w:p w:rsidR="00D92174" w:rsidRPr="0024139D" w:rsidRDefault="00D92174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39D">
        <w:rPr>
          <w:rFonts w:ascii="Times New Roman" w:hAnsi="Times New Roman" w:cs="Times New Roman"/>
          <w:sz w:val="24"/>
          <w:szCs w:val="24"/>
        </w:rPr>
        <w:t>Запрещается оставлять сельскохозяйственных животных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D92174" w:rsidRPr="0024139D" w:rsidRDefault="00D92174" w:rsidP="00C7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74" w:rsidRPr="0024139D" w:rsidRDefault="00D92174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>8. Собственники, которые содержат сельскохозяйственных животных на территории населенного пункта и (или) вне стада, обязаны обеспечить животным стойловое содержание с соблюдением требований санитарных норм.</w:t>
      </w:r>
    </w:p>
    <w:p w:rsidR="00D92174" w:rsidRPr="0024139D" w:rsidRDefault="00D92174" w:rsidP="00C7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74" w:rsidRPr="0024139D" w:rsidRDefault="00D92174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>9. Собственники сельскохозяйственных животных имеют право:</w:t>
      </w:r>
    </w:p>
    <w:p w:rsidR="00D92174" w:rsidRPr="0024139D" w:rsidRDefault="00D92174" w:rsidP="00C7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74" w:rsidRPr="0024139D" w:rsidRDefault="00C71876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 xml:space="preserve">- </w:t>
      </w:r>
      <w:r w:rsidR="00D92174" w:rsidRPr="0024139D">
        <w:rPr>
          <w:rFonts w:ascii="Times New Roman" w:hAnsi="Times New Roman" w:cs="Times New Roman"/>
          <w:sz w:val="24"/>
          <w:szCs w:val="24"/>
        </w:rPr>
        <w:t>обращаться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D92174" w:rsidRPr="0024139D" w:rsidRDefault="00D92174" w:rsidP="00C7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74" w:rsidRPr="0024139D" w:rsidRDefault="00C71876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 xml:space="preserve">- </w:t>
      </w:r>
      <w:r w:rsidR="00D92174" w:rsidRPr="0024139D">
        <w:rPr>
          <w:rFonts w:ascii="Times New Roman" w:hAnsi="Times New Roman" w:cs="Times New Roman"/>
          <w:sz w:val="24"/>
          <w:szCs w:val="24"/>
        </w:rPr>
        <w:t>пользоваться иными правами, предусмотренными действующим законодательством.</w:t>
      </w:r>
    </w:p>
    <w:p w:rsidR="00D92174" w:rsidRPr="0024139D" w:rsidRDefault="00D92174" w:rsidP="00C7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74" w:rsidRPr="0024139D" w:rsidRDefault="00D92174" w:rsidP="0024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>10. Собственники сельскохозяйственных животных (пастухи) обязаны:</w:t>
      </w:r>
    </w:p>
    <w:p w:rsidR="00D92174" w:rsidRPr="0024139D" w:rsidRDefault="00C71876" w:rsidP="0024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 xml:space="preserve">- </w:t>
      </w:r>
      <w:r w:rsidR="00D92174" w:rsidRPr="0024139D">
        <w:rPr>
          <w:rFonts w:ascii="Times New Roman" w:hAnsi="Times New Roman" w:cs="Times New Roman"/>
          <w:sz w:val="24"/>
          <w:szCs w:val="24"/>
        </w:rPr>
        <w:t>осуществлять выпас скота в соответствии с настоящими Правилами;</w:t>
      </w:r>
    </w:p>
    <w:p w:rsidR="00D92174" w:rsidRPr="0024139D" w:rsidRDefault="00C71876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 xml:space="preserve">- </w:t>
      </w:r>
      <w:r w:rsidR="00D92174" w:rsidRPr="0024139D">
        <w:rPr>
          <w:rFonts w:ascii="Times New Roman" w:hAnsi="Times New Roman" w:cs="Times New Roman"/>
          <w:sz w:val="24"/>
          <w:szCs w:val="24"/>
        </w:rPr>
        <w:t>не допускать потраву и порчу сельскохозяйственными животными и птицей чужих сенокосов, посевов и иных сельскохозяйственных угодий, повреждение или уничтожение насаждений и других культур;</w:t>
      </w:r>
    </w:p>
    <w:p w:rsidR="00D92174" w:rsidRPr="0024139D" w:rsidRDefault="00C71876" w:rsidP="0024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 xml:space="preserve">- не допускать выпас сельскохозяйственных животных вблизи автомобильных дорог; </w:t>
      </w:r>
    </w:p>
    <w:p w:rsidR="00D92174" w:rsidRPr="0024139D" w:rsidRDefault="00C71876" w:rsidP="0024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 xml:space="preserve">- </w:t>
      </w:r>
      <w:r w:rsidR="00D92174" w:rsidRPr="0024139D">
        <w:rPr>
          <w:rFonts w:ascii="Times New Roman" w:hAnsi="Times New Roman" w:cs="Times New Roman"/>
          <w:sz w:val="24"/>
          <w:szCs w:val="24"/>
        </w:rPr>
        <w:t>сдавать животное (пастуху) и забирать его из стада в установленных местах сбора, сопровождать его по территории населенного пункта;</w:t>
      </w:r>
    </w:p>
    <w:p w:rsidR="00D92174" w:rsidRPr="0024139D" w:rsidRDefault="00C71876" w:rsidP="0024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 xml:space="preserve">- </w:t>
      </w:r>
      <w:r w:rsidR="00D92174" w:rsidRPr="0024139D">
        <w:rPr>
          <w:rFonts w:ascii="Times New Roman" w:hAnsi="Times New Roman" w:cs="Times New Roman"/>
          <w:sz w:val="24"/>
          <w:szCs w:val="24"/>
        </w:rPr>
        <w:t>выполнять условия выпаса, прогона сельскохозяйственных животных;</w:t>
      </w:r>
    </w:p>
    <w:p w:rsidR="00D92174" w:rsidRPr="0024139D" w:rsidRDefault="00C71876" w:rsidP="0024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 xml:space="preserve">- </w:t>
      </w:r>
      <w:r w:rsidR="00D92174" w:rsidRPr="0024139D">
        <w:rPr>
          <w:rFonts w:ascii="Times New Roman" w:hAnsi="Times New Roman" w:cs="Times New Roman"/>
          <w:sz w:val="24"/>
          <w:szCs w:val="24"/>
        </w:rPr>
        <w:t>соблюдать правила пожарной безопасности, а в случае возникновения лесных пожаров - организовать их тушение;</w:t>
      </w:r>
    </w:p>
    <w:p w:rsidR="00D92174" w:rsidRPr="0024139D" w:rsidRDefault="00C71876" w:rsidP="0024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 xml:space="preserve">- </w:t>
      </w:r>
      <w:r w:rsidR="00D92174" w:rsidRPr="0024139D">
        <w:rPr>
          <w:rFonts w:ascii="Times New Roman" w:hAnsi="Times New Roman" w:cs="Times New Roman"/>
          <w:sz w:val="24"/>
          <w:szCs w:val="24"/>
        </w:rPr>
        <w:t xml:space="preserve">выполнять другие обязанности, предусмотренные действующим законодательством для владельцев животных, </w:t>
      </w:r>
      <w:proofErr w:type="gramStart"/>
      <w:r w:rsidR="00D92174" w:rsidRPr="0024139D">
        <w:rPr>
          <w:rFonts w:ascii="Times New Roman" w:hAnsi="Times New Roman" w:cs="Times New Roman"/>
          <w:sz w:val="24"/>
          <w:szCs w:val="24"/>
        </w:rPr>
        <w:t>связанного</w:t>
      </w:r>
      <w:proofErr w:type="gramEnd"/>
      <w:r w:rsidR="00D92174" w:rsidRPr="0024139D">
        <w:rPr>
          <w:rFonts w:ascii="Times New Roman" w:hAnsi="Times New Roman" w:cs="Times New Roman"/>
          <w:sz w:val="24"/>
          <w:szCs w:val="24"/>
        </w:rPr>
        <w:t xml:space="preserve"> с их выпасом.</w:t>
      </w:r>
    </w:p>
    <w:p w:rsidR="00D92174" w:rsidRPr="0024139D" w:rsidRDefault="00D92174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>11.Содержание сельскохозяйственных животных определяется как стойлово-пастбищное:</w:t>
      </w:r>
    </w:p>
    <w:p w:rsidR="00D92174" w:rsidRPr="0024139D" w:rsidRDefault="00D92174" w:rsidP="00C7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74" w:rsidRPr="0024139D" w:rsidRDefault="00D92174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D92174" w:rsidRPr="0024139D" w:rsidRDefault="00D92174" w:rsidP="00C7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74" w:rsidRPr="0024139D" w:rsidRDefault="00D92174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>- в весеннее-летне-осенний период - пастбищный способ - выгон скота днем на пастбище для выпаса общественного стада;</w:t>
      </w:r>
    </w:p>
    <w:p w:rsidR="00D92174" w:rsidRPr="0024139D" w:rsidRDefault="00D92174" w:rsidP="00C7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39D" w:rsidRPr="0024139D" w:rsidRDefault="00D92174" w:rsidP="0024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>12. Нарушение настоящих Правил влечет административную ответственность, предусмотренную действующим законодательством Российской Федерации</w:t>
      </w:r>
      <w:bookmarkStart w:id="0" w:name="_GoBack"/>
      <w:bookmarkEnd w:id="0"/>
    </w:p>
    <w:sectPr w:rsidR="0024139D" w:rsidRPr="0024139D" w:rsidSect="00D921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4A19"/>
    <w:multiLevelType w:val="hybridMultilevel"/>
    <w:tmpl w:val="78E2F1B0"/>
    <w:lvl w:ilvl="0" w:tplc="9EC0B482">
      <w:start w:val="1"/>
      <w:numFmt w:val="decimal"/>
      <w:lvlText w:val="%1."/>
      <w:lvlJc w:val="left"/>
      <w:pPr>
        <w:ind w:left="1896" w:hanging="11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1C"/>
    <w:rsid w:val="001415A9"/>
    <w:rsid w:val="0024139D"/>
    <w:rsid w:val="006B5538"/>
    <w:rsid w:val="007A4507"/>
    <w:rsid w:val="007C3548"/>
    <w:rsid w:val="00876A1C"/>
    <w:rsid w:val="00C71876"/>
    <w:rsid w:val="00D15F1A"/>
    <w:rsid w:val="00D9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15F1A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50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D15F1A"/>
    <w:rPr>
      <w:rFonts w:ascii="TimBashk" w:eastAsia="Times New Roman" w:hAnsi="TimBashk" w:cs="Times New Roman"/>
      <w:b/>
      <w:bCs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D15F1A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1415A9"/>
    <w:pPr>
      <w:ind w:left="720"/>
      <w:contextualSpacing/>
    </w:pPr>
  </w:style>
  <w:style w:type="paragraph" w:styleId="a7">
    <w:name w:val="No Spacing"/>
    <w:uiPriority w:val="1"/>
    <w:qFormat/>
    <w:rsid w:val="007C3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15F1A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50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D15F1A"/>
    <w:rPr>
      <w:rFonts w:ascii="TimBashk" w:eastAsia="Times New Roman" w:hAnsi="TimBashk" w:cs="Times New Roman"/>
      <w:b/>
      <w:bCs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D15F1A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1415A9"/>
    <w:pPr>
      <w:ind w:left="720"/>
      <w:contextualSpacing/>
    </w:pPr>
  </w:style>
  <w:style w:type="paragraph" w:styleId="a7">
    <w:name w:val="No Spacing"/>
    <w:uiPriority w:val="1"/>
    <w:qFormat/>
    <w:rsid w:val="007C3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Документы</cp:lastModifiedBy>
  <cp:revision>5</cp:revision>
  <cp:lastPrinted>2019-04-01T06:15:00Z</cp:lastPrinted>
  <dcterms:created xsi:type="dcterms:W3CDTF">2019-02-27T11:18:00Z</dcterms:created>
  <dcterms:modified xsi:type="dcterms:W3CDTF">2019-04-01T06:15:00Z</dcterms:modified>
</cp:coreProperties>
</file>