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50F" w:rsidRPr="000152EE" w:rsidRDefault="000152EE" w:rsidP="000152EE">
      <w:pPr>
        <w:ind w:firstLine="708"/>
        <w:jc w:val="both"/>
        <w:rPr>
          <w:rFonts w:cs="Times New Roman"/>
          <w:szCs w:val="28"/>
        </w:rPr>
      </w:pP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08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декабря 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2017 года прошло итоговое собрание </w:t>
      </w: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жителей </w:t>
      </w:r>
      <w:proofErr w:type="spellStart"/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д</w:t>
      </w:r>
      <w:proofErr w:type="gramStart"/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.С</w:t>
      </w:r>
      <w:proofErr w:type="gramEnd"/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улейманово</w:t>
      </w:r>
      <w:proofErr w:type="spellEnd"/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по обсуждению участия в проекте поддержки местных инициатив. Всего на собрании участвовало </w:t>
      </w:r>
      <w:r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53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человек. С информацией об участии в  данно</w:t>
      </w:r>
      <w:r w:rsidR="004D7956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й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про</w:t>
      </w:r>
      <w:r w:rsidR="004D7956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грамме</w:t>
      </w:r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выступили глава сельского поселения </w:t>
      </w:r>
      <w:proofErr w:type="spellStart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Лемез-Тамакский</w:t>
      </w:r>
      <w:proofErr w:type="spellEnd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сельсовет Низамов </w:t>
      </w:r>
      <w:proofErr w:type="spellStart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Раил</w:t>
      </w:r>
      <w:proofErr w:type="spellEnd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proofErr w:type="spellStart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>Юламанович</w:t>
      </w:r>
      <w:proofErr w:type="spellEnd"/>
      <w:r w:rsidR="00306406" w:rsidRPr="005525C5">
        <w:rPr>
          <w:rFonts w:ascii="inherit" w:eastAsia="Times New Roman" w:hAnsi="inherit" w:cs="Times New Roman"/>
          <w:color w:val="000000" w:themeColor="text1"/>
          <w:kern w:val="36"/>
          <w:sz w:val="27"/>
          <w:szCs w:val="27"/>
          <w:lang w:eastAsia="ru-RU"/>
        </w:rPr>
        <w:t xml:space="preserve"> </w:t>
      </w:r>
      <w:r w:rsidR="00306406" w:rsidRPr="000152EE">
        <w:rPr>
          <w:rFonts w:ascii="inherit" w:eastAsia="Times New Roman" w:hAnsi="inherit" w:cs="Times New Roman"/>
          <w:color w:val="000000" w:themeColor="text1"/>
          <w:kern w:val="36"/>
          <w:szCs w:val="28"/>
          <w:lang w:eastAsia="ru-RU"/>
        </w:rPr>
        <w:t xml:space="preserve">и </w:t>
      </w:r>
      <w:r w:rsidRPr="000152EE">
        <w:rPr>
          <w:rFonts w:cs="Times New Roman"/>
          <w:szCs w:val="28"/>
        </w:rPr>
        <w:t xml:space="preserve">начальник управления строительства, экономического развития Администрации  муниципального района </w:t>
      </w:r>
      <w:proofErr w:type="spellStart"/>
      <w:r w:rsidRPr="000152EE">
        <w:rPr>
          <w:rFonts w:cs="Times New Roman"/>
          <w:szCs w:val="28"/>
        </w:rPr>
        <w:t>Мечетлинский</w:t>
      </w:r>
      <w:proofErr w:type="spellEnd"/>
      <w:r w:rsidRPr="000152EE">
        <w:rPr>
          <w:rFonts w:cs="Times New Roman"/>
          <w:szCs w:val="28"/>
        </w:rPr>
        <w:t xml:space="preserve"> район Хасанов Ильшат  </w:t>
      </w:r>
      <w:proofErr w:type="spellStart"/>
      <w:r w:rsidRPr="000152EE">
        <w:rPr>
          <w:rFonts w:cs="Times New Roman"/>
          <w:szCs w:val="28"/>
        </w:rPr>
        <w:t>Габдуллович</w:t>
      </w:r>
      <w:proofErr w:type="spellEnd"/>
      <w:r w:rsidRPr="000152EE">
        <w:rPr>
          <w:rFonts w:cs="Times New Roman"/>
          <w:szCs w:val="28"/>
        </w:rPr>
        <w:t>.</w:t>
      </w:r>
    </w:p>
    <w:p w:rsidR="004957B6" w:rsidRPr="000152EE" w:rsidRDefault="004957B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По результатам анкетирования </w:t>
      </w:r>
      <w:r w:rsidR="000152EE">
        <w:rPr>
          <w:color w:val="000000"/>
          <w:szCs w:val="28"/>
        </w:rPr>
        <w:t xml:space="preserve">и обсуждения предложенных проблем </w:t>
      </w:r>
      <w:r w:rsidR="004D7956">
        <w:rPr>
          <w:color w:val="000000"/>
          <w:szCs w:val="28"/>
        </w:rPr>
        <w:t xml:space="preserve">наиболее неотложной и важной задачей было определено </w:t>
      </w:r>
      <w:r w:rsidR="000152EE" w:rsidRPr="000152EE">
        <w:rPr>
          <w:rFonts w:cs="Times New Roman"/>
          <w:szCs w:val="28"/>
        </w:rPr>
        <w:t>приобре</w:t>
      </w:r>
      <w:r w:rsidR="000152EE">
        <w:rPr>
          <w:rFonts w:cs="Times New Roman"/>
          <w:szCs w:val="28"/>
        </w:rPr>
        <w:t>тение</w:t>
      </w:r>
      <w:r w:rsidR="000152EE" w:rsidRPr="000152EE">
        <w:rPr>
          <w:rFonts w:cs="Times New Roman"/>
          <w:szCs w:val="28"/>
        </w:rPr>
        <w:t xml:space="preserve"> и установ</w:t>
      </w:r>
      <w:r w:rsidR="000152EE">
        <w:rPr>
          <w:rFonts w:cs="Times New Roman"/>
          <w:szCs w:val="28"/>
        </w:rPr>
        <w:t>ка</w:t>
      </w:r>
      <w:r w:rsidR="000152EE" w:rsidRPr="000152EE">
        <w:rPr>
          <w:rFonts w:cs="Times New Roman"/>
          <w:szCs w:val="28"/>
        </w:rPr>
        <w:t xml:space="preserve"> детск</w:t>
      </w:r>
      <w:r w:rsidR="000152EE">
        <w:rPr>
          <w:rFonts w:cs="Times New Roman"/>
          <w:szCs w:val="28"/>
        </w:rPr>
        <w:t>ой</w:t>
      </w:r>
      <w:r w:rsidR="000152EE" w:rsidRPr="000152EE">
        <w:rPr>
          <w:rFonts w:cs="Times New Roman"/>
          <w:szCs w:val="28"/>
        </w:rPr>
        <w:t xml:space="preserve"> площадк</w:t>
      </w:r>
      <w:r w:rsidR="000152EE">
        <w:rPr>
          <w:rFonts w:cs="Times New Roman"/>
          <w:szCs w:val="28"/>
        </w:rPr>
        <w:t>и</w:t>
      </w:r>
      <w:r w:rsidR="004073E6">
        <w:rPr>
          <w:rFonts w:cs="Times New Roman"/>
          <w:szCs w:val="28"/>
        </w:rPr>
        <w:t xml:space="preserve"> в </w:t>
      </w:r>
      <w:proofErr w:type="spellStart"/>
      <w:r w:rsidR="004073E6">
        <w:rPr>
          <w:rFonts w:cs="Times New Roman"/>
          <w:szCs w:val="28"/>
        </w:rPr>
        <w:t>д</w:t>
      </w:r>
      <w:proofErr w:type="gramStart"/>
      <w:r w:rsidR="004073E6">
        <w:rPr>
          <w:rFonts w:cs="Times New Roman"/>
          <w:szCs w:val="28"/>
        </w:rPr>
        <w:t>.С</w:t>
      </w:r>
      <w:proofErr w:type="gramEnd"/>
      <w:r w:rsidR="004073E6">
        <w:rPr>
          <w:rFonts w:cs="Times New Roman"/>
          <w:szCs w:val="28"/>
        </w:rPr>
        <w:t>улейманово</w:t>
      </w:r>
      <w:proofErr w:type="spellEnd"/>
      <w:r w:rsidR="000152EE">
        <w:rPr>
          <w:rFonts w:cs="Times New Roman"/>
          <w:szCs w:val="28"/>
        </w:rPr>
        <w:t>.</w:t>
      </w:r>
      <w:r w:rsidR="004D7956" w:rsidRPr="000152EE">
        <w:rPr>
          <w:color w:val="000000"/>
          <w:szCs w:val="28"/>
        </w:rPr>
        <w:t xml:space="preserve"> </w:t>
      </w:r>
    </w:p>
    <w:p w:rsidR="004D7956" w:rsidRDefault="004D7956" w:rsidP="00306406">
      <w:pPr>
        <w:ind w:firstLine="708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На данном собрании избрана инициативная группа </w:t>
      </w:r>
      <w:r w:rsidRPr="004D7956">
        <w:rPr>
          <w:szCs w:val="28"/>
        </w:rPr>
        <w:t>для организации работ в рамках ППМИ</w:t>
      </w:r>
      <w:r>
        <w:rPr>
          <w:color w:val="000000"/>
          <w:szCs w:val="28"/>
        </w:rPr>
        <w:t xml:space="preserve"> в составе следующих представителей населения: </w:t>
      </w:r>
    </w:p>
    <w:p w:rsidR="000152EE" w:rsidRPr="000152EE" w:rsidRDefault="000152EE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 w:rsidRPr="000152EE">
        <w:rPr>
          <w:rFonts w:cs="Times New Roman"/>
          <w:szCs w:val="28"/>
        </w:rPr>
        <w:t>Дусмухаметова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Файруза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Миндиахметовна</w:t>
      </w:r>
      <w:proofErr w:type="spellEnd"/>
      <w:r w:rsidRPr="000152EE">
        <w:rPr>
          <w:rFonts w:cs="Times New Roman"/>
          <w:szCs w:val="28"/>
        </w:rPr>
        <w:t xml:space="preserve"> – председатель комиссии</w:t>
      </w:r>
    </w:p>
    <w:p w:rsidR="000152EE" w:rsidRPr="000152EE" w:rsidRDefault="000152EE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r w:rsidRPr="000152EE">
        <w:rPr>
          <w:rFonts w:cs="Times New Roman"/>
          <w:szCs w:val="28"/>
        </w:rPr>
        <w:t xml:space="preserve">Гарипова </w:t>
      </w:r>
      <w:proofErr w:type="spellStart"/>
      <w:r w:rsidRPr="000152EE">
        <w:rPr>
          <w:rFonts w:cs="Times New Roman"/>
          <w:szCs w:val="28"/>
        </w:rPr>
        <w:t>Миляуша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Рафисовна</w:t>
      </w:r>
      <w:proofErr w:type="spellEnd"/>
    </w:p>
    <w:p w:rsidR="000152EE" w:rsidRPr="000152EE" w:rsidRDefault="000152EE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 w:rsidRPr="000152EE">
        <w:rPr>
          <w:rFonts w:cs="Times New Roman"/>
          <w:szCs w:val="28"/>
        </w:rPr>
        <w:t>Гузаиров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Ралит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Жиансурович</w:t>
      </w:r>
      <w:proofErr w:type="spellEnd"/>
    </w:p>
    <w:p w:rsidR="000152EE" w:rsidRPr="000152EE" w:rsidRDefault="000152EE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r w:rsidRPr="000152EE">
        <w:rPr>
          <w:rFonts w:cs="Times New Roman"/>
          <w:szCs w:val="28"/>
        </w:rPr>
        <w:t xml:space="preserve">Каримова </w:t>
      </w:r>
      <w:proofErr w:type="spellStart"/>
      <w:r w:rsidRPr="000152EE">
        <w:rPr>
          <w:rFonts w:cs="Times New Roman"/>
          <w:szCs w:val="28"/>
        </w:rPr>
        <w:t>Айгуль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Миндехановна</w:t>
      </w:r>
      <w:proofErr w:type="spellEnd"/>
    </w:p>
    <w:p w:rsidR="000152EE" w:rsidRPr="000152EE" w:rsidRDefault="000152EE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 w:rsidRPr="000152EE">
        <w:rPr>
          <w:rFonts w:cs="Times New Roman"/>
          <w:szCs w:val="28"/>
        </w:rPr>
        <w:t>Зайнетдинова</w:t>
      </w:r>
      <w:proofErr w:type="spellEnd"/>
      <w:r w:rsidRPr="000152EE">
        <w:rPr>
          <w:rFonts w:cs="Times New Roman"/>
          <w:szCs w:val="28"/>
        </w:rPr>
        <w:t xml:space="preserve"> Рида </w:t>
      </w:r>
      <w:proofErr w:type="spellStart"/>
      <w:r w:rsidRPr="000152EE">
        <w:rPr>
          <w:rFonts w:cs="Times New Roman"/>
          <w:szCs w:val="28"/>
        </w:rPr>
        <w:t>Канзафаровна</w:t>
      </w:r>
      <w:proofErr w:type="spellEnd"/>
    </w:p>
    <w:p w:rsidR="000152EE" w:rsidRPr="000152EE" w:rsidRDefault="000152EE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 w:rsidRPr="000152EE">
        <w:rPr>
          <w:rFonts w:cs="Times New Roman"/>
          <w:szCs w:val="28"/>
        </w:rPr>
        <w:t>Зайнетдинова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Альфина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Галиулловна</w:t>
      </w:r>
      <w:proofErr w:type="spellEnd"/>
    </w:p>
    <w:p w:rsidR="000152EE" w:rsidRPr="000152EE" w:rsidRDefault="000152EE" w:rsidP="000152EE">
      <w:pPr>
        <w:numPr>
          <w:ilvl w:val="0"/>
          <w:numId w:val="2"/>
        </w:numPr>
        <w:ind w:left="0" w:firstLine="0"/>
        <w:jc w:val="both"/>
        <w:rPr>
          <w:rFonts w:cs="Times New Roman"/>
          <w:szCs w:val="28"/>
        </w:rPr>
      </w:pPr>
      <w:proofErr w:type="spellStart"/>
      <w:r w:rsidRPr="000152EE">
        <w:rPr>
          <w:rFonts w:cs="Times New Roman"/>
          <w:szCs w:val="28"/>
        </w:rPr>
        <w:t>Исхакова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Сария</w:t>
      </w:r>
      <w:proofErr w:type="spellEnd"/>
      <w:r w:rsidRPr="000152EE">
        <w:rPr>
          <w:rFonts w:cs="Times New Roman"/>
          <w:szCs w:val="28"/>
        </w:rPr>
        <w:t xml:space="preserve"> </w:t>
      </w:r>
      <w:proofErr w:type="spellStart"/>
      <w:r w:rsidRPr="000152EE">
        <w:rPr>
          <w:rFonts w:cs="Times New Roman"/>
          <w:szCs w:val="28"/>
        </w:rPr>
        <w:t>Багаутдиновна</w:t>
      </w:r>
      <w:proofErr w:type="spellEnd"/>
    </w:p>
    <w:p w:rsidR="000152EE" w:rsidRPr="000152EE" w:rsidRDefault="004073E6" w:rsidP="004073E6">
      <w:pPr>
        <w:pStyle w:val="a5"/>
        <w:ind w:left="0" w:firstLine="480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Также принято решение </w:t>
      </w:r>
      <w:r w:rsidR="000152EE" w:rsidRPr="000152EE">
        <w:rPr>
          <w:rFonts w:cs="Times New Roman"/>
          <w:szCs w:val="28"/>
        </w:rPr>
        <w:t>использова</w:t>
      </w:r>
      <w:r>
        <w:rPr>
          <w:rFonts w:cs="Times New Roman"/>
          <w:szCs w:val="28"/>
        </w:rPr>
        <w:t>ть</w:t>
      </w:r>
      <w:r w:rsidR="000152EE" w:rsidRPr="000152EE">
        <w:rPr>
          <w:rFonts w:cs="Times New Roman"/>
          <w:szCs w:val="28"/>
        </w:rPr>
        <w:t xml:space="preserve"> оставшиеся средства от населения и с</w:t>
      </w:r>
      <w:r>
        <w:rPr>
          <w:rFonts w:cs="Times New Roman"/>
          <w:szCs w:val="28"/>
        </w:rPr>
        <w:t xml:space="preserve">понсоров на </w:t>
      </w:r>
      <w:r w:rsidRPr="000152EE">
        <w:rPr>
          <w:rFonts w:cs="Times New Roman"/>
          <w:szCs w:val="28"/>
        </w:rPr>
        <w:t>приобре</w:t>
      </w:r>
      <w:r>
        <w:rPr>
          <w:rFonts w:cs="Times New Roman"/>
          <w:szCs w:val="28"/>
        </w:rPr>
        <w:t>тение</w:t>
      </w:r>
      <w:bookmarkStart w:id="0" w:name="_GoBack"/>
      <w:bookmarkEnd w:id="0"/>
      <w:r w:rsidRPr="000152EE">
        <w:rPr>
          <w:rFonts w:cs="Times New Roman"/>
          <w:szCs w:val="28"/>
        </w:rPr>
        <w:t xml:space="preserve">  погружно</w:t>
      </w:r>
      <w:r>
        <w:rPr>
          <w:rFonts w:cs="Times New Roman"/>
          <w:szCs w:val="28"/>
        </w:rPr>
        <w:t>го электронасоса</w:t>
      </w:r>
      <w:r w:rsidRPr="000152EE">
        <w:rPr>
          <w:rFonts w:cs="Times New Roman"/>
          <w:szCs w:val="28"/>
        </w:rPr>
        <w:t xml:space="preserve"> для водонапорной башни</w:t>
      </w:r>
      <w:r>
        <w:rPr>
          <w:rFonts w:cs="Times New Roman"/>
          <w:szCs w:val="28"/>
        </w:rPr>
        <w:t>.</w:t>
      </w:r>
    </w:p>
    <w:p w:rsidR="004D7956" w:rsidRPr="005525C5" w:rsidRDefault="004D7956" w:rsidP="000152EE">
      <w:pPr>
        <w:ind w:firstLine="708"/>
        <w:jc w:val="both"/>
        <w:rPr>
          <w:szCs w:val="28"/>
        </w:rPr>
      </w:pPr>
    </w:p>
    <w:sectPr w:rsidR="004D7956" w:rsidRPr="00552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9A38EE0E"/>
    <w:lvl w:ilvl="0" w:tplc="39F28318">
      <w:start w:val="1"/>
      <w:numFmt w:val="decimal"/>
      <w:lvlText w:val="%1."/>
      <w:lvlJc w:val="left"/>
      <w:pPr>
        <w:tabs>
          <w:tab w:val="left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2C2220E"/>
    <w:multiLevelType w:val="multilevel"/>
    <w:tmpl w:val="605AB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693"/>
    <w:rsid w:val="000152EE"/>
    <w:rsid w:val="0014550F"/>
    <w:rsid w:val="00241693"/>
    <w:rsid w:val="00306406"/>
    <w:rsid w:val="004073E6"/>
    <w:rsid w:val="004957B6"/>
    <w:rsid w:val="004D7956"/>
    <w:rsid w:val="005525C5"/>
    <w:rsid w:val="005D1F9A"/>
    <w:rsid w:val="008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2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3D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3D2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52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593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520732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6</cp:revision>
  <dcterms:created xsi:type="dcterms:W3CDTF">2017-02-21T06:01:00Z</dcterms:created>
  <dcterms:modified xsi:type="dcterms:W3CDTF">2018-01-18T04:32:00Z</dcterms:modified>
</cp:coreProperties>
</file>