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17" w:rsidRDefault="00125417" w:rsidP="00A65EB6">
      <w:pPr>
        <w:shd w:val="clear" w:color="auto" w:fill="FFFFFF"/>
        <w:spacing w:before="360" w:after="192" w:line="240" w:lineRule="auto"/>
        <w:ind w:right="379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Прокурор разъясняет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200BE" w:rsidRPr="003200BE" w:rsidRDefault="003200BE" w:rsidP="00A65EB6">
      <w:pPr>
        <w:shd w:val="clear" w:color="auto" w:fill="FFFFFF"/>
        <w:spacing w:before="360" w:after="192" w:line="240" w:lineRule="auto"/>
        <w:ind w:right="379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00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Ответственность за нарушение порядка рассмотрения обращений</w:t>
      </w:r>
      <w:r w:rsidR="00A65E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3200BE" w:rsidRPr="003200BE" w:rsidRDefault="003200BE" w:rsidP="001868C7">
      <w:pPr>
        <w:shd w:val="clear" w:color="auto" w:fill="FFFFFF"/>
        <w:spacing w:after="0" w:line="240" w:lineRule="auto"/>
        <w:ind w:right="379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Статьей 33 Конституции Российской Федерации закреплено право граждан </w:t>
      </w:r>
      <w:proofErr w:type="gramStart"/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обращаться</w:t>
      </w:r>
      <w:proofErr w:type="gramEnd"/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государственные органы и органы местного самоуправления.</w:t>
      </w:r>
    </w:p>
    <w:p w:rsidR="003200BE" w:rsidRPr="003200BE" w:rsidRDefault="003200BE" w:rsidP="001868C7">
      <w:pPr>
        <w:shd w:val="clear" w:color="auto" w:fill="FFFFFF"/>
        <w:spacing w:after="0" w:line="240" w:lineRule="auto"/>
        <w:ind w:right="379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рассмотрения обращений уст</w:t>
      </w:r>
      <w:r w:rsidR="00E16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ановлен Федеральным законом от </w:t>
      </w:r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>2 мая 2006 года №59-ФЗ «О порядке рассмотрения обращений граждан Российской Федерации».</w:t>
      </w:r>
    </w:p>
    <w:p w:rsidR="003200BE" w:rsidRDefault="003200BE" w:rsidP="001868C7">
      <w:pPr>
        <w:shd w:val="clear" w:color="auto" w:fill="FFFFFF"/>
        <w:spacing w:after="0" w:line="240" w:lineRule="auto"/>
        <w:ind w:right="379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>За его нарушение статьей 5.59 Кодекса Российской Федерации об административных правонарушениях (</w:t>
      </w:r>
      <w:proofErr w:type="spellStart"/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РФ) предусмотрен штраф от 5 тыс. до 10 тыс. рублей.</w:t>
      </w:r>
    </w:p>
    <w:p w:rsidR="00E32F80" w:rsidRDefault="0057217D" w:rsidP="001868C7">
      <w:pPr>
        <w:shd w:val="clear" w:color="auto" w:fill="FFFFFF"/>
        <w:spacing w:after="0" w:line="240" w:lineRule="auto"/>
        <w:ind w:right="379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17D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Должностное лицо может быть привлечено к административной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2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ответственности по данной статье </w:t>
      </w:r>
      <w:proofErr w:type="spellStart"/>
      <w:r w:rsidRPr="0057217D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572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за нарушение срока регистрации обращения, срока переадресации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217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</w:t>
      </w:r>
      <w:r w:rsidR="008F4A6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32950">
        <w:rPr>
          <w:rFonts w:ascii="Times New Roman" w:eastAsia="Times New Roman" w:hAnsi="Times New Roman" w:cs="Times New Roman"/>
          <w:color w:val="000000"/>
          <w:sz w:val="28"/>
          <w:szCs w:val="28"/>
        </w:rPr>
        <w:t>, нарушение срока его рассмотрения</w:t>
      </w:r>
      <w:r w:rsidR="00E32F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2950" w:rsidRDefault="00E32F80" w:rsidP="00032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Так, с</w:t>
      </w:r>
      <w:r w:rsidR="008F4A66">
        <w:rPr>
          <w:rFonts w:ascii="Times New Roman" w:eastAsia="Times New Roman" w:hAnsi="Times New Roman" w:cs="Times New Roman"/>
          <w:color w:val="000000"/>
          <w:sz w:val="28"/>
          <w:szCs w:val="28"/>
        </w:rPr>
        <w:t>рок рассмотрения обращения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2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не более 30 дней со дня регистрации обращения</w:t>
      </w:r>
      <w:r w:rsidR="00032950">
        <w:rPr>
          <w:rFonts w:ascii="Times New Roman" w:hAnsi="Times New Roman" w:cs="Times New Roman"/>
          <w:sz w:val="28"/>
          <w:szCs w:val="28"/>
        </w:rPr>
        <w:t>. В исключительных случаях должностное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3200BE" w:rsidRPr="003200BE" w:rsidRDefault="003200BE" w:rsidP="001868C7">
      <w:pPr>
        <w:shd w:val="clear" w:color="auto" w:fill="FFFFFF"/>
        <w:spacing w:after="0" w:line="240" w:lineRule="auto"/>
        <w:ind w:right="379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>Возбуждение дел об административных правонарушениях указанной категории отнесено к исключительной компетенции органов прокуратуры.</w:t>
      </w:r>
    </w:p>
    <w:p w:rsidR="003200BE" w:rsidRPr="003200BE" w:rsidRDefault="003200BE" w:rsidP="001868C7">
      <w:pPr>
        <w:shd w:val="clear" w:color="auto" w:fill="FFFFFF"/>
        <w:spacing w:after="0" w:line="240" w:lineRule="auto"/>
        <w:ind w:right="379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действие этой статьи подпадает не всякое обращение. Например, решения лиц, осуществляющих уголовное судопроизводство, обжалуются в порядке, установленном главой 16 Уголовно-процессуального кодекса Российской Федерации. Поэтому несвоевременный ответ гражданину, обжалующему постановление об отказе в возбуждении уголовного дела, состава административного правонарушения по статье 5.59 </w:t>
      </w:r>
      <w:proofErr w:type="spellStart"/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не образует.</w:t>
      </w:r>
    </w:p>
    <w:p w:rsidR="003200BE" w:rsidRPr="003200BE" w:rsidRDefault="003200BE" w:rsidP="001868C7">
      <w:pPr>
        <w:shd w:val="clear" w:color="auto" w:fill="FFFFFF"/>
        <w:spacing w:after="0" w:line="240" w:lineRule="auto"/>
        <w:ind w:right="379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той же причине не может быть оштрафовано должностное лицо, рассматривающее жалобу на постановление по делу об административном правонарушении. Порядок действий в этом случае установлен главой 30 </w:t>
      </w:r>
      <w:proofErr w:type="spellStart"/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РФ.</w:t>
      </w:r>
    </w:p>
    <w:p w:rsidR="003200BE" w:rsidRPr="003200BE" w:rsidRDefault="003200BE" w:rsidP="001868C7">
      <w:pPr>
        <w:shd w:val="clear" w:color="auto" w:fill="FFFFFF"/>
        <w:spacing w:after="0" w:line="240" w:lineRule="auto"/>
        <w:ind w:right="379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определены категории лиц, не подлежащие административной ответственности за нарушение порядка рассмотрения обращений.</w:t>
      </w:r>
    </w:p>
    <w:p w:rsidR="003200BE" w:rsidRPr="003200BE" w:rsidRDefault="003200BE" w:rsidP="00E166E8">
      <w:pPr>
        <w:shd w:val="clear" w:color="auto" w:fill="FFFFFF"/>
        <w:spacing w:after="0" w:line="240" w:lineRule="auto"/>
        <w:ind w:right="379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силу части 1 статьи 2.5 </w:t>
      </w:r>
      <w:proofErr w:type="spellStart"/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субъектами данного правонарушения не могут быть сотрудники органов внутренних дел, имеющие специальные звания</w:t>
      </w:r>
      <w:r w:rsidR="00E166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органов и учреждений уголовно-исполнительной системы, Государственной противопожарной службы.</w:t>
      </w:r>
    </w:p>
    <w:p w:rsidR="003200BE" w:rsidRPr="003200BE" w:rsidRDefault="003200BE" w:rsidP="001868C7">
      <w:pPr>
        <w:shd w:val="clear" w:color="auto" w:fill="FFFFFF"/>
        <w:spacing w:after="0" w:line="240" w:lineRule="auto"/>
        <w:ind w:right="379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Однако это </w:t>
      </w:r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освобождает виновных лиц от дисциплинарной ответственности.</w:t>
      </w:r>
    </w:p>
    <w:p w:rsidR="003200BE" w:rsidRPr="003200BE" w:rsidRDefault="003200BE" w:rsidP="001868C7">
      <w:pPr>
        <w:shd w:val="clear" w:color="auto" w:fill="FFFFFF"/>
        <w:spacing w:after="0" w:line="240" w:lineRule="auto"/>
        <w:ind w:right="379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Круг субъектов, которые могут </w:t>
      </w:r>
      <w:proofErr w:type="gramStart"/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оштрафованы по статье 5.59 </w:t>
      </w:r>
      <w:proofErr w:type="spellStart"/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не ограничивается</w:t>
      </w:r>
      <w:proofErr w:type="gramEnd"/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лишь должностными лицами государственных органов и органов местного самоуправления.</w:t>
      </w:r>
    </w:p>
    <w:p w:rsidR="00E32F80" w:rsidRDefault="00E166E8" w:rsidP="001868C7">
      <w:pPr>
        <w:shd w:val="clear" w:color="auto" w:fill="FFFFFF"/>
        <w:spacing w:after="0" w:line="240" w:lineRule="auto"/>
        <w:ind w:right="379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административной</w:t>
      </w:r>
      <w:r w:rsidR="003200BE"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ответственности могут быть привлечены также должностные лица государственных и муниципальных учреждений и иных организаций, на которые возложено осуществление публично значимых функций</w:t>
      </w:r>
      <w:r w:rsidR="00E32F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00BE" w:rsidRDefault="00E32F80" w:rsidP="001868C7">
      <w:pPr>
        <w:shd w:val="clear" w:color="auto" w:fill="FFFFFF"/>
        <w:spacing w:after="0" w:line="240" w:lineRule="auto"/>
        <w:ind w:right="379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таковым </w:t>
      </w:r>
      <w:r w:rsidR="00E16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отнести </w:t>
      </w:r>
      <w:r w:rsidRPr="00E32F80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32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здравоохранения, на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32F80">
        <w:rPr>
          <w:rFonts w:ascii="Times New Roman" w:eastAsia="Times New Roman" w:hAnsi="Times New Roman" w:cs="Times New Roman"/>
          <w:color w:val="000000"/>
          <w:sz w:val="28"/>
          <w:szCs w:val="28"/>
        </w:rPr>
        <w:t>е возложен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32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осуществление публично значимых функций,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E32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медицинской помощи населению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 же </w:t>
      </w:r>
      <w:r w:rsidRPr="00E32F8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осуществляющ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E32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предоставление жилищно-коммунальных услуг</w:t>
      </w:r>
      <w:r w:rsidR="00E166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200BE"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32950" w:rsidRPr="003200BE" w:rsidRDefault="00032950" w:rsidP="001868C7">
      <w:pPr>
        <w:shd w:val="clear" w:color="auto" w:fill="FFFFFF"/>
        <w:spacing w:after="0" w:line="240" w:lineRule="auto"/>
        <w:ind w:right="379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нарушения </w:t>
      </w:r>
      <w:r w:rsidRPr="00032950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 рассмотрения обращений</w:t>
      </w:r>
      <w:r w:rsidR="00E16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66E8" w:rsidRPr="00E166E8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</w:t>
      </w:r>
      <w:r w:rsidR="00E166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6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 вправе обратиться в прокуратуру района за защитой своих прав.</w:t>
      </w:r>
    </w:p>
    <w:p w:rsidR="001868C7" w:rsidRDefault="001868C7" w:rsidP="001868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8C7" w:rsidRDefault="001868C7" w:rsidP="001868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6E8" w:rsidRPr="00146036" w:rsidRDefault="00E166E8" w:rsidP="00E166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6036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прокурора </w:t>
      </w:r>
      <w:r w:rsidRPr="0014603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Н.Н. Фаизов</w:t>
      </w:r>
    </w:p>
    <w:p w:rsidR="00450DB3" w:rsidRDefault="00450DB3"/>
    <w:p w:rsidR="00E17DFD" w:rsidRDefault="00E17DFD"/>
    <w:sectPr w:rsidR="00E17DFD" w:rsidSect="00E0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07F9E"/>
    <w:multiLevelType w:val="multilevel"/>
    <w:tmpl w:val="466AD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savePreviewPicture/>
  <w:compat>
    <w:useFELayout/>
  </w:compat>
  <w:rsids>
    <w:rsidRoot w:val="003200BE"/>
    <w:rsid w:val="00032950"/>
    <w:rsid w:val="000578B9"/>
    <w:rsid w:val="00125417"/>
    <w:rsid w:val="001868C7"/>
    <w:rsid w:val="003200BE"/>
    <w:rsid w:val="00450DB3"/>
    <w:rsid w:val="0057217D"/>
    <w:rsid w:val="007B239B"/>
    <w:rsid w:val="008F4A66"/>
    <w:rsid w:val="00A65EB6"/>
    <w:rsid w:val="00E008A8"/>
    <w:rsid w:val="00E166E8"/>
    <w:rsid w:val="00E17DFD"/>
    <w:rsid w:val="00E32F80"/>
    <w:rsid w:val="00EE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2017-05-25T12:00:00Z</cp:lastPrinted>
  <dcterms:created xsi:type="dcterms:W3CDTF">2017-05-25T12:00:00Z</dcterms:created>
  <dcterms:modified xsi:type="dcterms:W3CDTF">2017-06-12T11:55:00Z</dcterms:modified>
</cp:coreProperties>
</file>