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FE" w:rsidRDefault="009116FE" w:rsidP="009116FE">
      <w:pPr>
        <w:jc w:val="center"/>
        <w:rPr>
          <w:sz w:val="28"/>
          <w:szCs w:val="28"/>
        </w:rPr>
      </w:pPr>
    </w:p>
    <w:tbl>
      <w:tblPr>
        <w:tblW w:w="10883" w:type="dxa"/>
        <w:tblInd w:w="-252" w:type="dxa"/>
        <w:tblLook w:val="01E0"/>
      </w:tblPr>
      <w:tblGrid>
        <w:gridCol w:w="4500"/>
        <w:gridCol w:w="1800"/>
        <w:gridCol w:w="4583"/>
      </w:tblGrid>
      <w:tr w:rsidR="009116FE" w:rsidTr="00CE7960">
        <w:trPr>
          <w:cantSplit/>
        </w:trPr>
        <w:tc>
          <w:tcPr>
            <w:tcW w:w="4500" w:type="dxa"/>
          </w:tcPr>
          <w:p w:rsidR="009116FE" w:rsidRPr="00CA0828" w:rsidRDefault="009116FE" w:rsidP="00CE7960">
            <w:pPr>
              <w:ind w:left="252"/>
              <w:jc w:val="center"/>
              <w:rPr>
                <w:rFonts w:ascii="TimBashk" w:hAnsi="TimBashk"/>
                <w:bCs/>
                <w:sz w:val="28"/>
                <w:szCs w:val="28"/>
              </w:rPr>
            </w:pPr>
            <w:r w:rsidRPr="00CA0828">
              <w:rPr>
                <w:rFonts w:ascii="TimBashk" w:hAnsi="TimBashk"/>
                <w:bCs/>
                <w:sz w:val="28"/>
                <w:szCs w:val="28"/>
              </w:rPr>
              <w:t>Баш7ортостан Республика3ы</w:t>
            </w:r>
          </w:p>
          <w:p w:rsidR="009116FE" w:rsidRPr="00CA0828" w:rsidRDefault="009116FE" w:rsidP="00CE7960">
            <w:pPr>
              <w:ind w:left="252"/>
              <w:jc w:val="center"/>
              <w:rPr>
                <w:rFonts w:ascii="TimBashk" w:hAnsi="TimBashk"/>
                <w:bCs/>
                <w:sz w:val="28"/>
                <w:szCs w:val="28"/>
              </w:rPr>
            </w:pPr>
            <w:r w:rsidRPr="00CA0828">
              <w:rPr>
                <w:rFonts w:ascii="TimBashk" w:hAnsi="TimBashk"/>
                <w:bCs/>
                <w:sz w:val="28"/>
                <w:szCs w:val="28"/>
              </w:rPr>
              <w:t>М2сетле районы</w:t>
            </w:r>
          </w:p>
          <w:p w:rsidR="009116FE" w:rsidRPr="00CA0828" w:rsidRDefault="009116FE" w:rsidP="00CE7960">
            <w:pPr>
              <w:pStyle w:val="4"/>
              <w:ind w:left="252"/>
              <w:jc w:val="center"/>
              <w:rPr>
                <w:rFonts w:ascii="TimBashk" w:hAnsi="TimBashk"/>
                <w:sz w:val="28"/>
                <w:szCs w:val="28"/>
              </w:rPr>
            </w:pPr>
            <w:proofErr w:type="spellStart"/>
            <w:r w:rsidRPr="00CA0828">
              <w:rPr>
                <w:rFonts w:ascii="TimBashk" w:hAnsi="TimBashk"/>
                <w:sz w:val="28"/>
                <w:szCs w:val="28"/>
              </w:rPr>
              <w:t>муниципаль</w:t>
            </w:r>
            <w:proofErr w:type="spellEnd"/>
            <w:r w:rsidRPr="00CA0828">
              <w:rPr>
                <w:rFonts w:ascii="TimBashk" w:hAnsi="TimBashk"/>
                <w:sz w:val="28"/>
                <w:szCs w:val="28"/>
              </w:rPr>
              <w:t xml:space="preserve"> районыны8</w:t>
            </w:r>
          </w:p>
          <w:p w:rsidR="009116FE" w:rsidRPr="00CA0828" w:rsidRDefault="009116FE" w:rsidP="00CE7960">
            <w:pPr>
              <w:pStyle w:val="4"/>
              <w:ind w:left="252"/>
              <w:jc w:val="center"/>
              <w:rPr>
                <w:rFonts w:ascii="TimBashk" w:hAnsi="TimBashk"/>
                <w:b/>
                <w:sz w:val="28"/>
                <w:szCs w:val="28"/>
              </w:rPr>
            </w:pPr>
            <w:r w:rsidRPr="00CA0828">
              <w:rPr>
                <w:rFonts w:ascii="TimBashk" w:hAnsi="TimBashk"/>
                <w:sz w:val="28"/>
                <w:szCs w:val="28"/>
              </w:rPr>
              <w:t xml:space="preserve">Л2м26тама7 </w:t>
            </w:r>
            <w:proofErr w:type="spellStart"/>
            <w:r w:rsidRPr="00CA0828">
              <w:rPr>
                <w:rFonts w:ascii="TimBashk" w:hAnsi="TimBashk"/>
                <w:sz w:val="28"/>
                <w:szCs w:val="28"/>
              </w:rPr>
              <w:t>ауыл</w:t>
            </w:r>
            <w:proofErr w:type="spellEnd"/>
          </w:p>
          <w:p w:rsidR="009116FE" w:rsidRPr="00CA0828" w:rsidRDefault="009116FE" w:rsidP="00CE7960">
            <w:pPr>
              <w:ind w:left="252"/>
              <w:jc w:val="center"/>
              <w:rPr>
                <w:rFonts w:ascii="TimBashk" w:hAnsi="TimBashk"/>
                <w:sz w:val="28"/>
                <w:szCs w:val="28"/>
              </w:rPr>
            </w:pPr>
            <w:r w:rsidRPr="00CA0828">
              <w:rPr>
                <w:rFonts w:ascii="TimBashk" w:hAnsi="TimBashk"/>
                <w:sz w:val="28"/>
                <w:szCs w:val="28"/>
              </w:rPr>
              <w:t xml:space="preserve">Советы </w:t>
            </w:r>
            <w:proofErr w:type="spellStart"/>
            <w:r w:rsidRPr="00CA0828">
              <w:rPr>
                <w:rFonts w:ascii="TimBashk" w:hAnsi="TimBashk"/>
                <w:sz w:val="28"/>
                <w:szCs w:val="28"/>
              </w:rPr>
              <w:t>ауыл</w:t>
            </w:r>
            <w:proofErr w:type="spellEnd"/>
            <w:r w:rsidRPr="00CA0828">
              <w:rPr>
                <w:rFonts w:ascii="TimBashk" w:hAnsi="TimBashk"/>
                <w:sz w:val="28"/>
                <w:szCs w:val="28"/>
              </w:rPr>
              <w:t xml:space="preserve"> бил2м23е</w:t>
            </w:r>
          </w:p>
          <w:p w:rsidR="009116FE" w:rsidRDefault="009116FE" w:rsidP="00CE7960">
            <w:pPr>
              <w:ind w:left="252"/>
              <w:jc w:val="center"/>
              <w:rPr>
                <w:rFonts w:ascii="TimBashk" w:hAnsi="TimBashk"/>
                <w:sz w:val="28"/>
                <w:szCs w:val="28"/>
              </w:rPr>
            </w:pPr>
            <w:r w:rsidRPr="00CA0828">
              <w:rPr>
                <w:rFonts w:ascii="TimBashk" w:hAnsi="TimBashk"/>
                <w:sz w:val="28"/>
                <w:szCs w:val="28"/>
              </w:rPr>
              <w:t>Хакими2те</w:t>
            </w:r>
          </w:p>
        </w:tc>
        <w:tc>
          <w:tcPr>
            <w:tcW w:w="1800" w:type="dxa"/>
            <w:vMerge w:val="restart"/>
          </w:tcPr>
          <w:p w:rsidR="009116FE" w:rsidRDefault="009116FE" w:rsidP="00CE7960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</w:tcPr>
          <w:p w:rsidR="009116FE" w:rsidRDefault="009116FE" w:rsidP="00CE79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  <w:p w:rsidR="009116FE" w:rsidRDefault="009116FE" w:rsidP="00CE79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9116FE" w:rsidRDefault="009116FE" w:rsidP="00CE79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Лемез-Тамакский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  <w:p w:rsidR="009116FE" w:rsidRDefault="009116FE" w:rsidP="00CE79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:rsidR="009116FE" w:rsidRDefault="009116FE" w:rsidP="00CE79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Мечетлинский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</w:t>
            </w:r>
          </w:p>
          <w:p w:rsidR="009116FE" w:rsidRDefault="009116FE" w:rsidP="00CE79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9116FE" w:rsidTr="00CE7960">
        <w:trPr>
          <w:cantSplit/>
          <w:trHeight w:val="399"/>
        </w:trPr>
        <w:tc>
          <w:tcPr>
            <w:tcW w:w="4500" w:type="dxa"/>
          </w:tcPr>
          <w:p w:rsidR="009116FE" w:rsidRPr="001C0220" w:rsidRDefault="009116FE" w:rsidP="00CE7960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sz w:val="16"/>
                <w:szCs w:val="16"/>
              </w:rPr>
              <w:t xml:space="preserve"> Карл Маркс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4, Л</w:t>
            </w:r>
            <w:r>
              <w:rPr>
                <w:rFonts w:ascii="TimBashk" w:hAnsi="TimBashk"/>
                <w:sz w:val="16"/>
                <w:szCs w:val="16"/>
              </w:rPr>
              <w:t xml:space="preserve">2м26тама7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452564</w:t>
            </w:r>
          </w:p>
          <w:p w:rsidR="009116FE" w:rsidRPr="00AB24EC" w:rsidRDefault="009116FE" w:rsidP="00CE79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тел.  </w:t>
            </w:r>
            <w:r w:rsidRPr="0074555D">
              <w:rPr>
                <w:sz w:val="16"/>
                <w:szCs w:val="16"/>
                <w:lang w:val="en-US"/>
              </w:rPr>
              <w:t>(34770) 2-31-33</w:t>
            </w:r>
            <w:r w:rsidRPr="00AB24EC">
              <w:rPr>
                <w:sz w:val="16"/>
                <w:szCs w:val="16"/>
                <w:lang w:val="en-US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 w:rsidRPr="0074555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4555D">
              <w:rPr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9167BB">
                <w:rPr>
                  <w:rStyle w:val="a3"/>
                  <w:sz w:val="16"/>
                  <w:szCs w:val="16"/>
                  <w:lang w:val="en-US"/>
                </w:rPr>
                <w:t>ltam</w:t>
              </w:r>
              <w:r w:rsidRPr="0074555D">
                <w:rPr>
                  <w:rStyle w:val="a3"/>
                  <w:sz w:val="16"/>
                  <w:szCs w:val="16"/>
                  <w:lang w:val="en-US"/>
                </w:rPr>
                <w:t>@</w:t>
              </w:r>
              <w:r w:rsidRPr="009167BB">
                <w:rPr>
                  <w:rStyle w:val="a3"/>
                  <w:sz w:val="16"/>
                  <w:szCs w:val="16"/>
                  <w:lang w:val="en-US"/>
                </w:rPr>
                <w:t>ufamts</w:t>
              </w:r>
              <w:r w:rsidRPr="0074555D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9167BB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00" w:type="dxa"/>
            <w:vMerge/>
            <w:vAlign w:val="center"/>
          </w:tcPr>
          <w:p w:rsidR="009116FE" w:rsidRPr="0074555D" w:rsidRDefault="009116FE" w:rsidP="00CE7960">
            <w:pPr>
              <w:rPr>
                <w:rFonts w:ascii="Bash" w:hAnsi="Bash"/>
                <w:sz w:val="22"/>
                <w:szCs w:val="22"/>
                <w:lang w:val="en-US"/>
              </w:rPr>
            </w:pPr>
          </w:p>
        </w:tc>
        <w:tc>
          <w:tcPr>
            <w:tcW w:w="4583" w:type="dxa"/>
          </w:tcPr>
          <w:p w:rsidR="009116FE" w:rsidRDefault="009116FE" w:rsidP="00CE7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Карла Маркса, д.4,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емез-Тамак</w:t>
            </w:r>
            <w:proofErr w:type="spellEnd"/>
            <w:r>
              <w:rPr>
                <w:sz w:val="16"/>
                <w:szCs w:val="16"/>
              </w:rPr>
              <w:t>, 452564</w:t>
            </w:r>
          </w:p>
          <w:p w:rsidR="009116FE" w:rsidRPr="0074555D" w:rsidRDefault="009116FE" w:rsidP="00CE7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 </w:t>
            </w:r>
            <w:r w:rsidRPr="00065615">
              <w:rPr>
                <w:sz w:val="16"/>
                <w:szCs w:val="16"/>
              </w:rPr>
              <w:t>(34770) 2-31-33</w:t>
            </w:r>
            <w:r>
              <w:rPr>
                <w:sz w:val="16"/>
                <w:szCs w:val="16"/>
              </w:rPr>
              <w:t xml:space="preserve">.   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 w:rsidRPr="0006561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065615">
              <w:rPr>
                <w:sz w:val="16"/>
                <w:szCs w:val="16"/>
              </w:rPr>
              <w:t xml:space="preserve">: </w:t>
            </w:r>
            <w:hyperlink r:id="rId7" w:history="1">
              <w:r w:rsidRPr="009167BB">
                <w:rPr>
                  <w:rStyle w:val="a3"/>
                  <w:sz w:val="16"/>
                  <w:szCs w:val="16"/>
                  <w:lang w:val="en-US"/>
                </w:rPr>
                <w:t>ltam</w:t>
              </w:r>
              <w:r w:rsidRPr="00065615">
                <w:rPr>
                  <w:rStyle w:val="a3"/>
                  <w:sz w:val="16"/>
                  <w:szCs w:val="16"/>
                </w:rPr>
                <w:t>@</w:t>
              </w:r>
              <w:r w:rsidRPr="009167BB">
                <w:rPr>
                  <w:rStyle w:val="a3"/>
                  <w:sz w:val="16"/>
                  <w:szCs w:val="16"/>
                  <w:lang w:val="en-US"/>
                </w:rPr>
                <w:t>ufamts</w:t>
              </w:r>
              <w:r w:rsidRPr="00065615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9167BB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9116FE" w:rsidRDefault="009116FE" w:rsidP="009116FE">
      <w:pPr>
        <w:jc w:val="center"/>
      </w:pPr>
      <w:r w:rsidRPr="00AB24EC">
        <w:t>ОКПО</w:t>
      </w:r>
      <w:r w:rsidRPr="00846C54">
        <w:t xml:space="preserve"> </w:t>
      </w:r>
      <w:r w:rsidRPr="00AB24EC">
        <w:t>04283124, ОГРН 1020200784152, ИНН / КПП  0236000869 / 023601001</w:t>
      </w:r>
    </w:p>
    <w:p w:rsidR="009116FE" w:rsidRDefault="009116FE" w:rsidP="009116FE">
      <w:pPr>
        <w:tabs>
          <w:tab w:val="left" w:pos="4680"/>
        </w:tabs>
        <w:ind w:right="256"/>
        <w:rPr>
          <w:sz w:val="28"/>
          <w:szCs w:val="28"/>
        </w:rPr>
      </w:pPr>
      <w:r>
        <w:pict>
          <v:line id="_x0000_s1026" style="position:absolute;z-index:251660288" from="0,4.65pt" to="522pt,4.65pt" strokeweight="4.5pt">
            <v:stroke linestyle="thinThick"/>
          </v:line>
        </w:pict>
      </w:r>
      <w:r>
        <w:rPr>
          <w:sz w:val="28"/>
          <w:szCs w:val="28"/>
        </w:rPr>
        <w:t xml:space="preserve">                   </w:t>
      </w:r>
    </w:p>
    <w:p w:rsidR="009116FE" w:rsidRPr="00CA0828" w:rsidRDefault="009116FE" w:rsidP="009116FE">
      <w:pPr>
        <w:tabs>
          <w:tab w:val="left" w:pos="4680"/>
        </w:tabs>
        <w:ind w:right="25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116FE" w:rsidRPr="00DE5C10" w:rsidRDefault="009116FE" w:rsidP="009116FE">
      <w:pPr>
        <w:tabs>
          <w:tab w:val="left" w:pos="4680"/>
        </w:tabs>
        <w:ind w:right="-18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E5C10">
        <w:rPr>
          <w:rFonts w:ascii="TimBashk" w:hAnsi="TimBashk"/>
          <w:b/>
          <w:sz w:val="28"/>
          <w:szCs w:val="28"/>
        </w:rPr>
        <w:t>?</w:t>
      </w:r>
      <w:r w:rsidRPr="00DE5C10">
        <w:rPr>
          <w:b/>
          <w:sz w:val="28"/>
          <w:szCs w:val="28"/>
        </w:rPr>
        <w:t xml:space="preserve"> А </w:t>
      </w:r>
      <w:proofErr w:type="gramStart"/>
      <w:r w:rsidRPr="00DE5C10">
        <w:rPr>
          <w:b/>
          <w:sz w:val="28"/>
          <w:szCs w:val="28"/>
        </w:rPr>
        <w:t>Р</w:t>
      </w:r>
      <w:proofErr w:type="gramEnd"/>
      <w:r w:rsidRPr="00DE5C10">
        <w:rPr>
          <w:b/>
          <w:sz w:val="28"/>
          <w:szCs w:val="28"/>
        </w:rPr>
        <w:t xml:space="preserve"> А Р                                          </w:t>
      </w:r>
      <w:r>
        <w:rPr>
          <w:b/>
          <w:sz w:val="28"/>
          <w:szCs w:val="28"/>
        </w:rPr>
        <w:t xml:space="preserve"> </w:t>
      </w:r>
      <w:r w:rsidRPr="00DE5C10">
        <w:rPr>
          <w:b/>
          <w:sz w:val="28"/>
          <w:szCs w:val="28"/>
        </w:rPr>
        <w:t xml:space="preserve">          П О С Т А Н О В Л Е Н И Е</w:t>
      </w:r>
    </w:p>
    <w:p w:rsidR="009116FE" w:rsidRDefault="009116FE" w:rsidP="009116FE">
      <w:pPr>
        <w:tabs>
          <w:tab w:val="left" w:pos="4680"/>
        </w:tabs>
        <w:ind w:right="256"/>
        <w:rPr>
          <w:b/>
          <w:sz w:val="28"/>
          <w:szCs w:val="28"/>
        </w:rPr>
      </w:pPr>
    </w:p>
    <w:p w:rsidR="009116FE" w:rsidRDefault="009116FE" w:rsidP="009116FE">
      <w:pPr>
        <w:tabs>
          <w:tab w:val="left" w:pos="4680"/>
        </w:tabs>
        <w:ind w:right="256"/>
        <w:rPr>
          <w:sz w:val="28"/>
          <w:szCs w:val="28"/>
        </w:rPr>
      </w:pPr>
      <w:r>
        <w:rPr>
          <w:sz w:val="28"/>
          <w:szCs w:val="28"/>
        </w:rPr>
        <w:t xml:space="preserve">                3 </w:t>
      </w:r>
      <w:r>
        <w:rPr>
          <w:rFonts w:ascii="TimBashk" w:hAnsi="TimBashk"/>
          <w:sz w:val="28"/>
          <w:szCs w:val="28"/>
        </w:rPr>
        <w:t>май</w:t>
      </w:r>
      <w:r>
        <w:rPr>
          <w:sz w:val="28"/>
          <w:szCs w:val="28"/>
        </w:rPr>
        <w:t xml:space="preserve"> 2012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№ 16                          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9116FE" w:rsidRPr="001C4D49" w:rsidRDefault="009116FE" w:rsidP="009116FE">
      <w:pPr>
        <w:pStyle w:val="9"/>
        <w:tabs>
          <w:tab w:val="left" w:pos="4680"/>
          <w:tab w:val="center" w:pos="4961"/>
        </w:tabs>
        <w:jc w:val="left"/>
        <w:rPr>
          <w:rFonts w:ascii="Times New Roman" w:hAnsi="Times New Roman"/>
          <w:szCs w:val="28"/>
        </w:rPr>
      </w:pPr>
      <w:r w:rsidRPr="001C4D49">
        <w:t xml:space="preserve"> </w:t>
      </w:r>
    </w:p>
    <w:p w:rsidR="009116FE" w:rsidRDefault="009116FE" w:rsidP="009116FE">
      <w:pPr>
        <w:pStyle w:val="9"/>
        <w:tabs>
          <w:tab w:val="left" w:pos="4680"/>
          <w:tab w:val="center" w:pos="4961"/>
        </w:tabs>
        <w:rPr>
          <w:rFonts w:ascii="Times New Roman" w:hAnsi="Times New Roman"/>
          <w:szCs w:val="28"/>
        </w:rPr>
      </w:pPr>
      <w:r w:rsidRPr="001C4D49">
        <w:rPr>
          <w:rFonts w:ascii="Times New Roman" w:hAnsi="Times New Roman"/>
          <w:szCs w:val="28"/>
        </w:rPr>
        <w:t xml:space="preserve">Об утверждении </w:t>
      </w:r>
      <w:r>
        <w:rPr>
          <w:rFonts w:ascii="Times New Roman" w:hAnsi="Times New Roman"/>
          <w:szCs w:val="28"/>
        </w:rPr>
        <w:t>Перечня</w:t>
      </w:r>
      <w:r w:rsidRPr="001C4D49">
        <w:rPr>
          <w:rFonts w:ascii="Times New Roman" w:hAnsi="Times New Roman"/>
          <w:szCs w:val="28"/>
        </w:rPr>
        <w:t xml:space="preserve"> муниципальных услуг, </w:t>
      </w:r>
      <w:r>
        <w:rPr>
          <w:rFonts w:ascii="Times New Roman" w:hAnsi="Times New Roman"/>
          <w:szCs w:val="28"/>
        </w:rPr>
        <w:t>требующих организации межведомственного взаимодействия</w:t>
      </w:r>
      <w:r w:rsidRPr="001C4D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Pr="001C4D49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и</w:t>
      </w:r>
      <w:r w:rsidRPr="001C4D49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Лемез-Тамакский</w:t>
      </w:r>
      <w:proofErr w:type="spellEnd"/>
      <w:r w:rsidRPr="001C4D49">
        <w:rPr>
          <w:rFonts w:ascii="Times New Roman" w:hAnsi="Times New Roman"/>
          <w:szCs w:val="28"/>
        </w:rPr>
        <w:t xml:space="preserve"> сельсовет муниципального района</w:t>
      </w:r>
    </w:p>
    <w:p w:rsidR="009116FE" w:rsidRPr="001C4D49" w:rsidRDefault="009116FE" w:rsidP="009116FE">
      <w:pPr>
        <w:pStyle w:val="9"/>
        <w:tabs>
          <w:tab w:val="left" w:pos="4680"/>
          <w:tab w:val="center" w:pos="4961"/>
        </w:tabs>
        <w:rPr>
          <w:rFonts w:ascii="Times New Roman" w:hAnsi="Times New Roman"/>
          <w:szCs w:val="28"/>
        </w:rPr>
      </w:pPr>
      <w:r w:rsidRPr="001C4D49">
        <w:rPr>
          <w:rFonts w:ascii="Times New Roman" w:hAnsi="Times New Roman"/>
          <w:szCs w:val="28"/>
        </w:rPr>
        <w:t xml:space="preserve"> </w:t>
      </w:r>
      <w:proofErr w:type="spellStart"/>
      <w:r w:rsidRPr="001C4D49">
        <w:rPr>
          <w:rFonts w:ascii="Times New Roman" w:hAnsi="Times New Roman"/>
          <w:szCs w:val="28"/>
        </w:rPr>
        <w:t>Мечетлинский</w:t>
      </w:r>
      <w:proofErr w:type="spellEnd"/>
      <w:r w:rsidRPr="001C4D49"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9116FE" w:rsidRPr="001C4D49" w:rsidRDefault="009116FE" w:rsidP="009116FE">
      <w:pPr>
        <w:jc w:val="center"/>
        <w:rPr>
          <w:b/>
          <w:sz w:val="28"/>
          <w:szCs w:val="28"/>
        </w:rPr>
      </w:pPr>
    </w:p>
    <w:p w:rsidR="009116FE" w:rsidRPr="001C4D49" w:rsidRDefault="009116FE" w:rsidP="009116FE">
      <w:pPr>
        <w:ind w:firstLine="709"/>
        <w:jc w:val="center"/>
        <w:rPr>
          <w:sz w:val="28"/>
          <w:szCs w:val="28"/>
        </w:rPr>
      </w:pPr>
    </w:p>
    <w:p w:rsidR="009116FE" w:rsidRDefault="009116FE" w:rsidP="009116FE">
      <w:pPr>
        <w:ind w:firstLine="709"/>
        <w:jc w:val="both"/>
        <w:rPr>
          <w:sz w:val="28"/>
          <w:szCs w:val="28"/>
        </w:rPr>
      </w:pPr>
      <w:r w:rsidRPr="001C4D4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C4D4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C4D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4D4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</w:p>
    <w:p w:rsidR="009116FE" w:rsidRDefault="009116FE" w:rsidP="009116FE">
      <w:pPr>
        <w:ind w:firstLine="709"/>
        <w:jc w:val="both"/>
        <w:rPr>
          <w:b/>
          <w:sz w:val="28"/>
          <w:szCs w:val="28"/>
        </w:rPr>
      </w:pPr>
    </w:p>
    <w:p w:rsidR="009116FE" w:rsidRPr="00DE5C10" w:rsidRDefault="009116FE" w:rsidP="009116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116FE" w:rsidRPr="00176D6B" w:rsidRDefault="009116FE" w:rsidP="009116FE">
      <w:pPr>
        <w:pStyle w:val="9"/>
        <w:tabs>
          <w:tab w:val="left" w:pos="4680"/>
          <w:tab w:val="center" w:pos="4961"/>
        </w:tabs>
        <w:jc w:val="both"/>
        <w:rPr>
          <w:rFonts w:ascii="Times New Roman" w:hAnsi="Times New Roman"/>
          <w:b w:val="0"/>
          <w:szCs w:val="28"/>
        </w:rPr>
      </w:pPr>
      <w:r>
        <w:t xml:space="preserve">        </w:t>
      </w:r>
      <w:r w:rsidRPr="00176D6B">
        <w:rPr>
          <w:rFonts w:ascii="Times New Roman" w:hAnsi="Times New Roman"/>
          <w:b w:val="0"/>
        </w:rPr>
        <w:t>1. Утвердить Перечень муниципальных услуг, требующих организации межведомственного взаимодействия в Администраци</w:t>
      </w:r>
      <w:r>
        <w:rPr>
          <w:rFonts w:ascii="Times New Roman" w:hAnsi="Times New Roman"/>
          <w:b w:val="0"/>
        </w:rPr>
        <w:t>и</w:t>
      </w:r>
      <w:r w:rsidRPr="00176D6B">
        <w:rPr>
          <w:rFonts w:ascii="Times New Roman" w:hAnsi="Times New Roman"/>
          <w:b w:val="0"/>
        </w:rPr>
        <w:t xml:space="preserve"> сельского поселения </w:t>
      </w:r>
      <w:proofErr w:type="spellStart"/>
      <w:r w:rsidRPr="00176D6B">
        <w:rPr>
          <w:rFonts w:ascii="Times New Roman" w:hAnsi="Times New Roman"/>
          <w:b w:val="0"/>
        </w:rPr>
        <w:t>Лемез-Тамакский</w:t>
      </w:r>
      <w:proofErr w:type="spellEnd"/>
      <w:r w:rsidRPr="00176D6B">
        <w:rPr>
          <w:rFonts w:ascii="Times New Roman" w:hAnsi="Times New Roman"/>
          <w:b w:val="0"/>
        </w:rPr>
        <w:t xml:space="preserve"> сельсовет муниципального района </w:t>
      </w:r>
      <w:proofErr w:type="spellStart"/>
      <w:r w:rsidRPr="00176D6B">
        <w:rPr>
          <w:rFonts w:ascii="Times New Roman" w:hAnsi="Times New Roman"/>
          <w:b w:val="0"/>
        </w:rPr>
        <w:t>Мечетлинский</w:t>
      </w:r>
      <w:proofErr w:type="spellEnd"/>
      <w:r w:rsidRPr="00176D6B">
        <w:rPr>
          <w:rFonts w:ascii="Times New Roman" w:hAnsi="Times New Roman"/>
          <w:b w:val="0"/>
        </w:rPr>
        <w:t xml:space="preserve"> район Республики Башкортостан (прилагается).</w:t>
      </w:r>
    </w:p>
    <w:p w:rsidR="009116FE" w:rsidRPr="001C4D49" w:rsidRDefault="009116FE" w:rsidP="009116FE">
      <w:pPr>
        <w:ind w:firstLine="709"/>
        <w:jc w:val="both"/>
        <w:rPr>
          <w:sz w:val="28"/>
          <w:szCs w:val="28"/>
        </w:rPr>
      </w:pPr>
      <w:r w:rsidRPr="001C4D49">
        <w:rPr>
          <w:sz w:val="28"/>
          <w:szCs w:val="28"/>
        </w:rPr>
        <w:t xml:space="preserve">2. </w:t>
      </w:r>
      <w:proofErr w:type="gramStart"/>
      <w:r w:rsidRPr="001C4D49">
        <w:rPr>
          <w:sz w:val="28"/>
          <w:szCs w:val="28"/>
        </w:rPr>
        <w:t>Разместить</w:t>
      </w:r>
      <w:proofErr w:type="gramEnd"/>
      <w:r w:rsidRPr="001C4D49">
        <w:rPr>
          <w:sz w:val="28"/>
          <w:szCs w:val="28"/>
        </w:rPr>
        <w:t xml:space="preserve"> настоящее постановление на сайте Администрации сельского поселения </w:t>
      </w:r>
      <w:proofErr w:type="spellStart"/>
      <w:r>
        <w:rPr>
          <w:sz w:val="28"/>
          <w:szCs w:val="28"/>
        </w:rPr>
        <w:t>Лемез-Тамакский</w:t>
      </w:r>
      <w:proofErr w:type="spellEnd"/>
      <w:r w:rsidRPr="001C4D49">
        <w:rPr>
          <w:sz w:val="28"/>
          <w:szCs w:val="28"/>
        </w:rPr>
        <w:t xml:space="preserve"> сельсовет муниципального района </w:t>
      </w:r>
      <w:proofErr w:type="spellStart"/>
      <w:r w:rsidRPr="001C4D49">
        <w:rPr>
          <w:sz w:val="28"/>
          <w:szCs w:val="28"/>
        </w:rPr>
        <w:t>Мечетлинский</w:t>
      </w:r>
      <w:proofErr w:type="spellEnd"/>
      <w:r w:rsidRPr="001C4D49">
        <w:rPr>
          <w:sz w:val="28"/>
          <w:szCs w:val="28"/>
        </w:rPr>
        <w:t xml:space="preserve"> район Республики Башкортостан и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Лемез-Тамакский</w:t>
      </w:r>
      <w:proofErr w:type="spellEnd"/>
      <w:r w:rsidRPr="001C4D49">
        <w:rPr>
          <w:sz w:val="28"/>
          <w:szCs w:val="28"/>
        </w:rPr>
        <w:t xml:space="preserve"> сельсовет муниципального района </w:t>
      </w:r>
      <w:proofErr w:type="spellStart"/>
      <w:r w:rsidRPr="001C4D49">
        <w:rPr>
          <w:sz w:val="28"/>
          <w:szCs w:val="28"/>
        </w:rPr>
        <w:t>Мечетлинский</w:t>
      </w:r>
      <w:proofErr w:type="spellEnd"/>
      <w:r w:rsidRPr="001C4D49">
        <w:rPr>
          <w:sz w:val="28"/>
          <w:szCs w:val="28"/>
        </w:rPr>
        <w:t xml:space="preserve"> район Республики Башкортостан. </w:t>
      </w:r>
    </w:p>
    <w:p w:rsidR="009116FE" w:rsidRPr="001C4D49" w:rsidRDefault="009116FE" w:rsidP="009116FE">
      <w:pPr>
        <w:ind w:firstLine="709"/>
        <w:jc w:val="both"/>
        <w:rPr>
          <w:sz w:val="28"/>
          <w:szCs w:val="28"/>
        </w:rPr>
      </w:pPr>
      <w:r w:rsidRPr="001C4D49">
        <w:rPr>
          <w:sz w:val="28"/>
          <w:szCs w:val="28"/>
        </w:rPr>
        <w:t xml:space="preserve">3. </w:t>
      </w:r>
      <w:proofErr w:type="gramStart"/>
      <w:r w:rsidRPr="001C4D49">
        <w:rPr>
          <w:sz w:val="28"/>
          <w:szCs w:val="28"/>
        </w:rPr>
        <w:t>Контроль за</w:t>
      </w:r>
      <w:proofErr w:type="gramEnd"/>
      <w:r w:rsidRPr="001C4D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16FE" w:rsidRDefault="009116FE" w:rsidP="009116FE">
      <w:pPr>
        <w:jc w:val="both"/>
        <w:rPr>
          <w:sz w:val="28"/>
          <w:szCs w:val="28"/>
        </w:rPr>
      </w:pPr>
    </w:p>
    <w:p w:rsidR="009116FE" w:rsidRDefault="009116FE" w:rsidP="009116FE">
      <w:pPr>
        <w:jc w:val="both"/>
        <w:rPr>
          <w:sz w:val="28"/>
          <w:szCs w:val="28"/>
        </w:rPr>
      </w:pPr>
    </w:p>
    <w:p w:rsidR="009116FE" w:rsidRPr="001C4D49" w:rsidRDefault="009116FE" w:rsidP="009116FE">
      <w:pPr>
        <w:jc w:val="both"/>
        <w:rPr>
          <w:sz w:val="28"/>
          <w:szCs w:val="28"/>
        </w:rPr>
      </w:pPr>
    </w:p>
    <w:p w:rsidR="009116FE" w:rsidRPr="00CA0828" w:rsidRDefault="009116FE" w:rsidP="009116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   Р.Ю. Низамов</w:t>
      </w:r>
    </w:p>
    <w:p w:rsidR="009116FE" w:rsidRDefault="009116FE" w:rsidP="009116FE"/>
    <w:p w:rsidR="009116FE" w:rsidRDefault="009116FE" w:rsidP="009116FE"/>
    <w:p w:rsidR="009116FE" w:rsidRDefault="009116FE" w:rsidP="009116FE"/>
    <w:p w:rsidR="009116FE" w:rsidRDefault="009116FE" w:rsidP="009116FE"/>
    <w:p w:rsidR="009116FE" w:rsidRDefault="009116FE" w:rsidP="009116FE"/>
    <w:p w:rsidR="009116FE" w:rsidRDefault="009116FE" w:rsidP="009116FE"/>
    <w:p w:rsidR="009116FE" w:rsidRDefault="009116FE" w:rsidP="009116FE">
      <w:r>
        <w:t>И.С.Ахмадуллина</w:t>
      </w:r>
    </w:p>
    <w:p w:rsidR="009116FE" w:rsidRPr="003D6C86" w:rsidRDefault="009116FE" w:rsidP="009116FE">
      <w:r>
        <w:t>(34770) 2-31-45</w:t>
      </w:r>
    </w:p>
    <w:p w:rsidR="009116FE" w:rsidRDefault="009116FE" w:rsidP="009116FE">
      <w:pPr>
        <w:jc w:val="both"/>
        <w:sectPr w:rsidR="009116FE" w:rsidSect="00CA0828">
          <w:pgSz w:w="11906" w:h="16838"/>
          <w:pgMar w:top="1134" w:right="567" w:bottom="1134" w:left="1134" w:header="709" w:footer="709" w:gutter="0"/>
          <w:cols w:space="720"/>
        </w:sectPr>
      </w:pPr>
    </w:p>
    <w:p w:rsidR="009116FE" w:rsidRPr="001E3910" w:rsidRDefault="009116FE" w:rsidP="009116FE">
      <w:pPr>
        <w:ind w:firstLine="5220"/>
      </w:pPr>
      <w:r>
        <w:lastRenderedPageBreak/>
        <w:t xml:space="preserve">                           </w:t>
      </w:r>
      <w:r w:rsidRPr="001E3910">
        <w:t>Приложение</w:t>
      </w:r>
      <w:r>
        <w:t xml:space="preserve">  </w:t>
      </w:r>
    </w:p>
    <w:p w:rsidR="009116FE" w:rsidRPr="001E3910" w:rsidRDefault="009116FE" w:rsidP="009116FE">
      <w:pPr>
        <w:ind w:firstLine="5220"/>
      </w:pPr>
      <w:r>
        <w:t xml:space="preserve">                           </w:t>
      </w:r>
      <w:r w:rsidRPr="001E3910">
        <w:t>к постановлению Главы СП</w:t>
      </w:r>
    </w:p>
    <w:p w:rsidR="009116FE" w:rsidRPr="001E3910" w:rsidRDefault="009116FE" w:rsidP="009116FE">
      <w:pPr>
        <w:ind w:firstLine="5220"/>
      </w:pPr>
      <w:r>
        <w:t xml:space="preserve">                           </w:t>
      </w:r>
      <w:proofErr w:type="spellStart"/>
      <w:r>
        <w:t>Лемез-Тамакский</w:t>
      </w:r>
      <w:proofErr w:type="spellEnd"/>
      <w:r w:rsidRPr="001E3910">
        <w:t xml:space="preserve"> сельсовет </w:t>
      </w:r>
    </w:p>
    <w:p w:rsidR="009116FE" w:rsidRPr="001E3910" w:rsidRDefault="009116FE" w:rsidP="009116FE">
      <w:pPr>
        <w:ind w:firstLine="5220"/>
      </w:pPr>
      <w:r>
        <w:t xml:space="preserve">                           от 3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16</w:t>
      </w:r>
    </w:p>
    <w:p w:rsidR="009116FE" w:rsidRDefault="009116FE" w:rsidP="009116FE">
      <w:pPr>
        <w:tabs>
          <w:tab w:val="left" w:pos="3960"/>
          <w:tab w:val="left" w:pos="6946"/>
          <w:tab w:val="left" w:pos="8460"/>
          <w:tab w:val="left" w:pos="8640"/>
        </w:tabs>
        <w:jc w:val="center"/>
        <w:rPr>
          <w:b/>
          <w:sz w:val="28"/>
          <w:szCs w:val="28"/>
        </w:rPr>
      </w:pPr>
    </w:p>
    <w:p w:rsidR="009116FE" w:rsidRPr="001C4D49" w:rsidRDefault="009116FE" w:rsidP="009116FE">
      <w:pPr>
        <w:tabs>
          <w:tab w:val="left" w:pos="3960"/>
          <w:tab w:val="left" w:pos="6946"/>
          <w:tab w:val="left" w:pos="8460"/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16FE" w:rsidRDefault="009116FE" w:rsidP="009116FE">
      <w:pPr>
        <w:pStyle w:val="9"/>
        <w:tabs>
          <w:tab w:val="left" w:pos="4680"/>
          <w:tab w:val="center" w:pos="4961"/>
        </w:tabs>
        <w:rPr>
          <w:rFonts w:ascii="Times New Roman" w:hAnsi="Times New Roman"/>
          <w:szCs w:val="28"/>
        </w:rPr>
      </w:pPr>
      <w:r w:rsidRPr="001C4D49">
        <w:rPr>
          <w:rFonts w:ascii="Times New Roman" w:hAnsi="Times New Roman"/>
          <w:szCs w:val="28"/>
        </w:rPr>
        <w:t xml:space="preserve">муниципальных услуг, </w:t>
      </w:r>
      <w:r>
        <w:rPr>
          <w:rFonts w:ascii="Times New Roman" w:hAnsi="Times New Roman"/>
          <w:szCs w:val="28"/>
        </w:rPr>
        <w:t>требующих организации межведомственного взаимодействия</w:t>
      </w:r>
      <w:r w:rsidRPr="001C4D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Pr="001C4D49">
        <w:rPr>
          <w:rFonts w:ascii="Times New Roman" w:hAnsi="Times New Roman"/>
          <w:szCs w:val="28"/>
        </w:rPr>
        <w:t>Администраци</w:t>
      </w:r>
      <w:r>
        <w:rPr>
          <w:rFonts w:ascii="Times New Roman" w:hAnsi="Times New Roman"/>
          <w:szCs w:val="28"/>
        </w:rPr>
        <w:t>и</w:t>
      </w:r>
      <w:r w:rsidRPr="001C4D49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Лемез-Тамакский</w:t>
      </w:r>
      <w:proofErr w:type="spellEnd"/>
      <w:r w:rsidRPr="001C4D49">
        <w:rPr>
          <w:rFonts w:ascii="Times New Roman" w:hAnsi="Times New Roman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Мечетлинский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9116FE" w:rsidRDefault="009116FE" w:rsidP="009116FE">
      <w:pPr>
        <w:pStyle w:val="9"/>
        <w:tabs>
          <w:tab w:val="left" w:pos="4680"/>
          <w:tab w:val="center" w:pos="4961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9116FE" w:rsidRPr="00AC4480" w:rsidRDefault="009116FE" w:rsidP="009116FE">
      <w:pPr>
        <w:tabs>
          <w:tab w:val="left" w:pos="3960"/>
          <w:tab w:val="left" w:pos="6946"/>
          <w:tab w:val="left" w:pos="8460"/>
          <w:tab w:val="left" w:pos="8640"/>
        </w:tabs>
        <w:ind w:left="9639"/>
        <w:rPr>
          <w:sz w:val="26"/>
          <w:szCs w:val="26"/>
        </w:rPr>
      </w:pPr>
      <w:r w:rsidRPr="001C4D49">
        <w:rPr>
          <w:szCs w:val="28"/>
        </w:rPr>
        <w:t xml:space="preserve"> </w:t>
      </w:r>
    </w:p>
    <w:tbl>
      <w:tblPr>
        <w:tblW w:w="99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3613"/>
        <w:gridCol w:w="2880"/>
        <w:gridCol w:w="3060"/>
      </w:tblGrid>
      <w:tr w:rsidR="009116FE" w:rsidRPr="00B77638" w:rsidTr="00CE7960">
        <w:tc>
          <w:tcPr>
            <w:tcW w:w="423" w:type="dxa"/>
          </w:tcPr>
          <w:p w:rsidR="009116FE" w:rsidRPr="00176D6B" w:rsidRDefault="009116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3613" w:type="dxa"/>
          </w:tcPr>
          <w:p w:rsidR="009116FE" w:rsidRPr="00176D6B" w:rsidRDefault="009116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>Наименование</w:t>
            </w:r>
          </w:p>
          <w:p w:rsidR="009116FE" w:rsidRPr="00176D6B" w:rsidRDefault="009116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>муниципальной усл</w:t>
            </w:r>
            <w:r w:rsidRPr="00176D6B">
              <w:rPr>
                <w:rStyle w:val="a4"/>
                <w:b w:val="0"/>
                <w:bCs/>
                <w:sz w:val="24"/>
                <w:szCs w:val="24"/>
              </w:rPr>
              <w:t>у</w:t>
            </w:r>
            <w:r w:rsidRPr="00176D6B">
              <w:rPr>
                <w:rStyle w:val="a4"/>
                <w:b w:val="0"/>
                <w:bCs/>
                <w:sz w:val="24"/>
                <w:szCs w:val="24"/>
              </w:rPr>
              <w:t>ги</w:t>
            </w:r>
          </w:p>
          <w:p w:rsidR="009116FE" w:rsidRPr="00176D6B" w:rsidRDefault="009116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116FE" w:rsidRPr="00176D6B" w:rsidRDefault="009116FE" w:rsidP="00CE7960">
            <w:pPr>
              <w:ind w:left="-635" w:firstLine="635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>категори</w:t>
            </w:r>
            <w:r>
              <w:rPr>
                <w:rStyle w:val="a4"/>
                <w:b w:val="0"/>
                <w:bCs/>
                <w:sz w:val="24"/>
                <w:szCs w:val="24"/>
              </w:rPr>
              <w:t>и</w:t>
            </w:r>
            <w:r w:rsidRPr="00176D6B">
              <w:rPr>
                <w:rStyle w:val="a4"/>
                <w:b w:val="0"/>
                <w:bCs/>
                <w:sz w:val="24"/>
                <w:szCs w:val="24"/>
              </w:rPr>
              <w:t xml:space="preserve"> потребителей  </w:t>
            </w:r>
          </w:p>
          <w:p w:rsidR="009116FE" w:rsidRPr="00176D6B" w:rsidRDefault="009116FE" w:rsidP="00CE7960">
            <w:pPr>
              <w:ind w:left="-635" w:firstLine="635"/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 xml:space="preserve">  муниципальн</w:t>
            </w:r>
            <w:r>
              <w:rPr>
                <w:rStyle w:val="a4"/>
                <w:b w:val="0"/>
                <w:bCs/>
                <w:sz w:val="24"/>
                <w:szCs w:val="24"/>
              </w:rPr>
              <w:t>ой</w:t>
            </w:r>
            <w:r w:rsidRPr="00176D6B">
              <w:rPr>
                <w:rStyle w:val="a4"/>
                <w:b w:val="0"/>
                <w:bCs/>
                <w:sz w:val="24"/>
                <w:szCs w:val="24"/>
              </w:rPr>
              <w:t xml:space="preserve"> услуг</w:t>
            </w:r>
            <w:r>
              <w:rPr>
                <w:rStyle w:val="a4"/>
                <w:b w:val="0"/>
                <w:bCs/>
                <w:sz w:val="24"/>
                <w:szCs w:val="24"/>
              </w:rPr>
              <w:t>и</w:t>
            </w:r>
          </w:p>
        </w:tc>
        <w:tc>
          <w:tcPr>
            <w:tcW w:w="3060" w:type="dxa"/>
          </w:tcPr>
          <w:p w:rsidR="009116FE" w:rsidRPr="00176D6B" w:rsidRDefault="009116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 xml:space="preserve">структурное подразделение (специалист) Администрации сельского поселения </w:t>
            </w:r>
            <w:proofErr w:type="spellStart"/>
            <w:r w:rsidRPr="00176D6B">
              <w:rPr>
                <w:rStyle w:val="a4"/>
                <w:b w:val="0"/>
                <w:bCs/>
                <w:sz w:val="24"/>
                <w:szCs w:val="24"/>
              </w:rPr>
              <w:t>Лемез-Тамакский</w:t>
            </w:r>
            <w:proofErr w:type="spellEnd"/>
            <w:r w:rsidRPr="00176D6B">
              <w:rPr>
                <w:rStyle w:val="a4"/>
                <w:b w:val="0"/>
                <w:bCs/>
                <w:sz w:val="24"/>
                <w:szCs w:val="24"/>
              </w:rPr>
              <w:t xml:space="preserve"> сельсовет ответственное за организацию предоставления услуги (выполнения работы)</w:t>
            </w:r>
          </w:p>
        </w:tc>
      </w:tr>
      <w:tr w:rsidR="009116FE" w:rsidRPr="00B77638" w:rsidTr="00CE7960">
        <w:tc>
          <w:tcPr>
            <w:tcW w:w="423" w:type="dxa"/>
          </w:tcPr>
          <w:p w:rsidR="009116FE" w:rsidRPr="00176D6B" w:rsidRDefault="009116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9116FE" w:rsidRPr="00176D6B" w:rsidRDefault="009116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9116FE" w:rsidRPr="00176D6B" w:rsidRDefault="009116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9116FE" w:rsidRPr="00176D6B" w:rsidRDefault="009116FE" w:rsidP="00CE7960">
            <w:pPr>
              <w:jc w:val="center"/>
              <w:rPr>
                <w:sz w:val="24"/>
                <w:szCs w:val="24"/>
              </w:rPr>
            </w:pPr>
            <w:r w:rsidRPr="00176D6B">
              <w:rPr>
                <w:sz w:val="24"/>
                <w:szCs w:val="24"/>
              </w:rPr>
              <w:t>5</w:t>
            </w:r>
          </w:p>
        </w:tc>
      </w:tr>
      <w:tr w:rsidR="009116FE" w:rsidRPr="007A7A86" w:rsidTr="00CE7960">
        <w:tblPrEx>
          <w:tblLook w:val="04A0"/>
        </w:tblPrEx>
        <w:tc>
          <w:tcPr>
            <w:tcW w:w="423" w:type="dxa"/>
          </w:tcPr>
          <w:p w:rsidR="009116FE" w:rsidRPr="00176D6B" w:rsidRDefault="009116FE" w:rsidP="009116FE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:rsidR="009116FE" w:rsidRPr="00176D6B" w:rsidRDefault="009116FE" w:rsidP="00CE7960">
            <w:pPr>
              <w:jc w:val="both"/>
              <w:rPr>
                <w:sz w:val="24"/>
                <w:szCs w:val="24"/>
              </w:rPr>
            </w:pPr>
            <w:r w:rsidRPr="00176D6B">
              <w:rPr>
                <w:sz w:val="24"/>
                <w:szCs w:val="24"/>
              </w:rPr>
              <w:t>Принятие заявлений, документов на постановку граждан на учет в качестве нуждающихся в улучшении жилищных условий</w:t>
            </w:r>
            <w:r w:rsidRPr="00176D6B">
              <w:rPr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:rsidR="009116FE" w:rsidRPr="00176D6B" w:rsidRDefault="009116FE" w:rsidP="00CE7960">
            <w:pPr>
              <w:ind w:left="-815" w:firstLine="815"/>
              <w:jc w:val="center"/>
              <w:rPr>
                <w:sz w:val="24"/>
                <w:szCs w:val="24"/>
              </w:rPr>
            </w:pPr>
            <w:r w:rsidRPr="00176D6B">
              <w:rPr>
                <w:rStyle w:val="a4"/>
                <w:b w:val="0"/>
                <w:bCs/>
                <w:sz w:val="24"/>
                <w:szCs w:val="24"/>
              </w:rPr>
              <w:t>физическое лицо</w:t>
            </w:r>
          </w:p>
        </w:tc>
        <w:tc>
          <w:tcPr>
            <w:tcW w:w="3060" w:type="dxa"/>
          </w:tcPr>
          <w:p w:rsidR="009116FE" w:rsidRPr="00176D6B" w:rsidRDefault="009116FE" w:rsidP="00CE7960">
            <w:pPr>
              <w:jc w:val="center"/>
              <w:rPr>
                <w:sz w:val="24"/>
                <w:szCs w:val="24"/>
              </w:rPr>
            </w:pPr>
            <w:r w:rsidRPr="00176D6B">
              <w:rPr>
                <w:sz w:val="24"/>
                <w:szCs w:val="24"/>
              </w:rPr>
              <w:t>управляющий делами</w:t>
            </w:r>
          </w:p>
        </w:tc>
      </w:tr>
    </w:tbl>
    <w:p w:rsidR="009116FE" w:rsidRDefault="009116FE" w:rsidP="009116FE">
      <w:pPr>
        <w:ind w:right="905"/>
        <w:jc w:val="both"/>
        <w:rPr>
          <w:sz w:val="24"/>
          <w:szCs w:val="24"/>
        </w:rPr>
      </w:pPr>
      <w:r w:rsidRPr="007A7A86">
        <w:rPr>
          <w:sz w:val="24"/>
          <w:szCs w:val="24"/>
        </w:rPr>
        <w:t xml:space="preserve">              </w:t>
      </w:r>
    </w:p>
    <w:p w:rsidR="009116FE" w:rsidRDefault="009116FE" w:rsidP="009116FE">
      <w:pPr>
        <w:jc w:val="both"/>
        <w:rPr>
          <w:sz w:val="24"/>
          <w:szCs w:val="24"/>
        </w:rPr>
      </w:pPr>
    </w:p>
    <w:p w:rsidR="009116FE" w:rsidRDefault="009116FE" w:rsidP="009116FE"/>
    <w:p w:rsidR="009F1AE1" w:rsidRDefault="009F1AE1"/>
    <w:sectPr w:rsidR="009F1AE1" w:rsidSect="00D5010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B5F"/>
    <w:multiLevelType w:val="hybridMultilevel"/>
    <w:tmpl w:val="45E615C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FE"/>
    <w:rsid w:val="006112E7"/>
    <w:rsid w:val="007C3226"/>
    <w:rsid w:val="009116FE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aliases w:val="Заголовок 4 (Приложение),Sub-Minor"/>
    <w:basedOn w:val="a"/>
    <w:next w:val="a"/>
    <w:link w:val="40"/>
    <w:qFormat/>
    <w:rsid w:val="009116FE"/>
    <w:pPr>
      <w:keepNext/>
      <w:jc w:val="right"/>
      <w:outlineLvl w:val="3"/>
    </w:pPr>
    <w:rPr>
      <w:rFonts w:ascii="Garamond" w:hAnsi="Garamond"/>
      <w:sz w:val="26"/>
    </w:rPr>
  </w:style>
  <w:style w:type="paragraph" w:styleId="9">
    <w:name w:val="heading 9"/>
    <w:basedOn w:val="a"/>
    <w:next w:val="a"/>
    <w:link w:val="90"/>
    <w:qFormat/>
    <w:rsid w:val="009116FE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16FE"/>
    <w:rPr>
      <w:rFonts w:ascii="Garamond" w:eastAsia="Times New Roman" w:hAnsi="Garamond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16F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9116FE"/>
    <w:rPr>
      <w:color w:val="0000FF"/>
      <w:u w:val="single"/>
    </w:rPr>
  </w:style>
  <w:style w:type="character" w:customStyle="1" w:styleId="a4">
    <w:name w:val="Цветовое выделение"/>
    <w:rsid w:val="009116FE"/>
    <w:rPr>
      <w:b/>
      <w:color w:val="000080"/>
    </w:rPr>
  </w:style>
  <w:style w:type="paragraph" w:customStyle="1" w:styleId="a5">
    <w:name w:val="Знак"/>
    <w:basedOn w:val="a"/>
    <w:rsid w:val="009116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11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am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am@ufa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2013-11-25T19:12:00Z</dcterms:created>
  <dcterms:modified xsi:type="dcterms:W3CDTF">2013-11-25T19:12:00Z</dcterms:modified>
</cp:coreProperties>
</file>